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65497" w14:textId="77777777" w:rsidR="00F57CBD" w:rsidRDefault="00F57CBD" w:rsidP="00F57CBD">
      <w:pPr>
        <w:ind w:right="-1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Proposta di adozione del testo:</w:t>
      </w:r>
    </w:p>
    <w:p w14:paraId="6577EB49" w14:textId="66D47CA5" w:rsidR="00F57CBD" w:rsidRDefault="00F57CBD" w:rsidP="00853AEC">
      <w:pPr>
        <w:ind w:right="-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  <w:r w:rsidR="00AE500C">
        <w:rPr>
          <w:rFonts w:ascii="Arial" w:hAnsi="Arial"/>
          <w:sz w:val="24"/>
        </w:rPr>
        <w:t>_____</w:t>
      </w:r>
    </w:p>
    <w:p w14:paraId="448A45D5" w14:textId="77777777" w:rsidR="00F57CBD" w:rsidRDefault="00F57CBD" w:rsidP="00853AEC">
      <w:pPr>
        <w:ind w:right="-1"/>
        <w:jc w:val="left"/>
        <w:rPr>
          <w:rFonts w:ascii="Arial" w:hAnsi="Arial"/>
          <w:sz w:val="24"/>
        </w:rPr>
      </w:pPr>
    </w:p>
    <w:p w14:paraId="56BADA40" w14:textId="77777777" w:rsidR="00AF5C9C" w:rsidRDefault="00F57CBD" w:rsidP="00853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-1"/>
        <w:jc w:val="left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Autori: </w:t>
      </w:r>
      <w:r w:rsidRPr="0005109C">
        <w:rPr>
          <w:rFonts w:ascii="Arial" w:hAnsi="Arial"/>
          <w:b/>
          <w:sz w:val="28"/>
        </w:rPr>
        <w:t xml:space="preserve">CRISTINA CALIGARIS, ANDREA GUARISE, </w:t>
      </w:r>
    </w:p>
    <w:p w14:paraId="07A5CEF4" w14:textId="7AED5109" w:rsidR="00F57CBD" w:rsidRPr="00AF5C9C" w:rsidRDefault="00AF5C9C" w:rsidP="00853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-1"/>
        <w:jc w:val="left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</w:t>
      </w:r>
      <w:r w:rsidR="00F57CBD" w:rsidRPr="0005109C">
        <w:rPr>
          <w:rFonts w:ascii="Arial" w:hAnsi="Arial"/>
          <w:b/>
          <w:sz w:val="28"/>
        </w:rPr>
        <w:t>MARCO W. BASSIGNANA</w:t>
      </w:r>
    </w:p>
    <w:p w14:paraId="7F01208F" w14:textId="1660F7B9" w:rsidR="00F57CBD" w:rsidRPr="00EF745D" w:rsidRDefault="00F57CBD" w:rsidP="00853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jc w:val="left"/>
        <w:outlineLvl w:val="0"/>
        <w:rPr>
          <w:rFonts w:ascii="Arial" w:hAnsi="Arial"/>
          <w:b/>
          <w:i/>
          <w:sz w:val="28"/>
        </w:rPr>
      </w:pPr>
      <w:r>
        <w:rPr>
          <w:rFonts w:ascii="Arial" w:hAnsi="Arial"/>
          <w:sz w:val="28"/>
        </w:rPr>
        <w:t xml:space="preserve">Titolo: </w:t>
      </w:r>
      <w:r w:rsidR="003E59C0" w:rsidRPr="003E59C0">
        <w:rPr>
          <w:rFonts w:ascii="Arial" w:hAnsi="Arial"/>
          <w:b/>
          <w:iCs/>
          <w:sz w:val="28"/>
        </w:rPr>
        <w:t>DISCOVERY</w:t>
      </w:r>
      <w:r w:rsidR="00910EA1">
        <w:rPr>
          <w:rFonts w:ascii="Arial" w:hAnsi="Arial"/>
          <w:b/>
          <w:iCs/>
          <w:sz w:val="28"/>
        </w:rPr>
        <w:t xml:space="preserve"> </w:t>
      </w:r>
      <w:r w:rsidR="00AF5C9C">
        <w:rPr>
          <w:rFonts w:ascii="Arial" w:hAnsi="Arial"/>
          <w:b/>
          <w:iCs/>
          <w:sz w:val="28"/>
        </w:rPr>
        <w:t>COMPACT – Corso di fisica</w:t>
      </w:r>
    </w:p>
    <w:p w14:paraId="54DF9823" w14:textId="77777777" w:rsidR="00AF5C9C" w:rsidRDefault="00F57CBD" w:rsidP="00853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jc w:val="left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Offerta didattica</w:t>
      </w:r>
      <w:r w:rsidRPr="00D53EAE">
        <w:rPr>
          <w:rFonts w:ascii="Arial" w:hAnsi="Arial" w:cs="Arial"/>
          <w:sz w:val="28"/>
        </w:rPr>
        <w:t>:</w:t>
      </w:r>
      <w:r w:rsidR="003E59C0">
        <w:rPr>
          <w:rFonts w:ascii="Arial" w:hAnsi="Arial"/>
          <w:b/>
          <w:sz w:val="28"/>
        </w:rPr>
        <w:t xml:space="preserve"> </w:t>
      </w:r>
      <w:r w:rsidR="00853AEC">
        <w:rPr>
          <w:rFonts w:ascii="Arial" w:hAnsi="Arial"/>
          <w:b/>
          <w:sz w:val="28"/>
        </w:rPr>
        <w:t>libr</w:t>
      </w:r>
      <w:r w:rsidR="00910EA1">
        <w:rPr>
          <w:rFonts w:ascii="Arial" w:hAnsi="Arial"/>
          <w:b/>
          <w:sz w:val="28"/>
        </w:rPr>
        <w:t>o</w:t>
      </w:r>
      <w:r w:rsidR="00853AEC">
        <w:rPr>
          <w:rFonts w:ascii="Arial" w:hAnsi="Arial"/>
          <w:b/>
          <w:sz w:val="28"/>
        </w:rPr>
        <w:t xml:space="preserve"> mist</w:t>
      </w:r>
      <w:r w:rsidR="00910EA1">
        <w:rPr>
          <w:rFonts w:ascii="Arial" w:hAnsi="Arial"/>
          <w:b/>
          <w:sz w:val="28"/>
        </w:rPr>
        <w:t>o (volume unico)</w:t>
      </w:r>
      <w:r w:rsidR="00853AEC">
        <w:rPr>
          <w:rFonts w:ascii="Arial" w:hAnsi="Arial"/>
          <w:b/>
          <w:sz w:val="28"/>
        </w:rPr>
        <w:t xml:space="preserve"> + </w:t>
      </w:r>
      <w:proofErr w:type="spellStart"/>
      <w:r w:rsidR="00853AEC">
        <w:rPr>
          <w:rFonts w:ascii="Arial" w:hAnsi="Arial"/>
          <w:b/>
          <w:sz w:val="28"/>
        </w:rPr>
        <w:t>eBook</w:t>
      </w:r>
      <w:proofErr w:type="spellEnd"/>
      <w:r w:rsidR="00853AEC" w:rsidRPr="0028761A">
        <w:rPr>
          <w:rFonts w:ascii="Arial" w:hAnsi="Arial"/>
          <w:b/>
          <w:sz w:val="28"/>
          <w:vertAlign w:val="superscript"/>
        </w:rPr>
        <w:t>+</w:t>
      </w:r>
      <w:r w:rsidR="00853AEC">
        <w:rPr>
          <w:rFonts w:ascii="Arial" w:hAnsi="Arial"/>
          <w:b/>
          <w:sz w:val="28"/>
        </w:rPr>
        <w:t xml:space="preserve"> + </w:t>
      </w:r>
      <w:r w:rsidR="00853AEC" w:rsidRPr="00DA150E">
        <w:rPr>
          <w:rFonts w:ascii="Arial" w:hAnsi="Arial"/>
          <w:b/>
          <w:sz w:val="28"/>
        </w:rPr>
        <w:t xml:space="preserve">Risorse online + </w:t>
      </w:r>
      <w:r w:rsidR="00AF5C9C">
        <w:rPr>
          <w:rFonts w:ascii="Arial" w:hAnsi="Arial"/>
          <w:b/>
          <w:sz w:val="28"/>
        </w:rPr>
        <w:t xml:space="preserve">  </w:t>
      </w:r>
    </w:p>
    <w:p w14:paraId="694AF772" w14:textId="26321B09" w:rsidR="00F57CBD" w:rsidRDefault="00AF5C9C" w:rsidP="00853A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</w:t>
      </w:r>
      <w:r w:rsidR="00853AEC">
        <w:rPr>
          <w:rFonts w:ascii="Arial" w:hAnsi="Arial"/>
          <w:b/>
          <w:sz w:val="28"/>
        </w:rPr>
        <w:t xml:space="preserve">Piattaforma didattica + </w:t>
      </w:r>
      <w:r w:rsidR="00853AEC" w:rsidRPr="001E2876">
        <w:rPr>
          <w:rFonts w:ascii="Arial" w:hAnsi="Arial"/>
          <w:b/>
          <w:i/>
          <w:sz w:val="28"/>
        </w:rPr>
        <w:t>Guida per il docente</w:t>
      </w:r>
      <w:r w:rsidR="003E59C0">
        <w:rPr>
          <w:rFonts w:ascii="Arial" w:hAnsi="Arial"/>
          <w:b/>
          <w:sz w:val="28"/>
        </w:rPr>
        <w:t xml:space="preserve"> + DVD per la LIM</w:t>
      </w:r>
    </w:p>
    <w:p w14:paraId="55A3B6EE" w14:textId="173A92FD" w:rsidR="003E59C0" w:rsidRDefault="003E59C0" w:rsidP="00853AEC">
      <w:pPr>
        <w:ind w:right="-1"/>
        <w:jc w:val="left"/>
        <w:outlineLvl w:val="0"/>
        <w:rPr>
          <w:rFonts w:ascii="Arial" w:hAnsi="Arial"/>
          <w:sz w:val="28"/>
        </w:rPr>
      </w:pPr>
      <w:r w:rsidRPr="00DA150E">
        <w:rPr>
          <w:rFonts w:ascii="Arial" w:hAnsi="Arial"/>
          <w:sz w:val="28"/>
        </w:rPr>
        <w:t xml:space="preserve">Casa editrice: </w:t>
      </w:r>
      <w:r w:rsidRPr="00DA150E">
        <w:rPr>
          <w:rFonts w:ascii="Arial" w:hAnsi="Arial"/>
          <w:b/>
          <w:sz w:val="28"/>
        </w:rPr>
        <w:t>Hoepli</w:t>
      </w:r>
      <w:r w:rsidRPr="00DA150E">
        <w:rPr>
          <w:rFonts w:ascii="Arial" w:hAnsi="Arial"/>
          <w:sz w:val="28"/>
        </w:rPr>
        <w:t>,</w:t>
      </w:r>
      <w:r w:rsidRPr="00DA150E">
        <w:rPr>
          <w:rFonts w:ascii="Arial" w:hAnsi="Arial"/>
          <w:b/>
          <w:sz w:val="28"/>
        </w:rPr>
        <w:t xml:space="preserve"> Milano</w:t>
      </w:r>
    </w:p>
    <w:p w14:paraId="2C7433FD" w14:textId="23890801" w:rsidR="00504279" w:rsidRDefault="00F57CBD" w:rsidP="00853AEC">
      <w:pPr>
        <w:ind w:right="-1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Prezzo (libro misto + </w:t>
      </w:r>
      <w:proofErr w:type="spellStart"/>
      <w:r>
        <w:rPr>
          <w:rFonts w:ascii="Arial" w:hAnsi="Arial"/>
          <w:sz w:val="28"/>
        </w:rPr>
        <w:t>eBook</w:t>
      </w:r>
      <w:proofErr w:type="spellEnd"/>
      <w:r w:rsidRPr="0028761A">
        <w:rPr>
          <w:rFonts w:ascii="Arial" w:hAnsi="Arial"/>
          <w:sz w:val="28"/>
          <w:vertAlign w:val="superscript"/>
        </w:rPr>
        <w:t>+</w:t>
      </w:r>
      <w:r>
        <w:rPr>
          <w:rFonts w:ascii="Arial" w:hAnsi="Arial"/>
          <w:sz w:val="28"/>
        </w:rPr>
        <w:t xml:space="preserve">): </w:t>
      </w:r>
      <w:r w:rsidRPr="00636D1A">
        <w:rPr>
          <w:rFonts w:ascii="Arial" w:hAnsi="Arial"/>
          <w:b/>
          <w:sz w:val="28"/>
        </w:rPr>
        <w:t xml:space="preserve">euro </w:t>
      </w:r>
      <w:r w:rsidR="00910EA1">
        <w:rPr>
          <w:rFonts w:ascii="Arial" w:hAnsi="Arial"/>
          <w:b/>
          <w:sz w:val="28"/>
        </w:rPr>
        <w:t>34</w:t>
      </w:r>
      <w:r w:rsidR="00504279">
        <w:rPr>
          <w:rFonts w:ascii="Arial" w:hAnsi="Arial"/>
          <w:b/>
          <w:sz w:val="28"/>
        </w:rPr>
        <w:t>,90</w:t>
      </w:r>
    </w:p>
    <w:p w14:paraId="1E850D13" w14:textId="3EB87A73" w:rsidR="00F57CBD" w:rsidRPr="00504279" w:rsidRDefault="00F57CBD" w:rsidP="00F57C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/>
          <w:spacing w:val="-2"/>
          <w:sz w:val="28"/>
        </w:rPr>
      </w:pPr>
      <w:r>
        <w:rPr>
          <w:rFonts w:ascii="Arial" w:hAnsi="Arial"/>
          <w:spacing w:val="-2"/>
          <w:sz w:val="28"/>
        </w:rPr>
        <w:t xml:space="preserve">ISBN (libro misto + </w:t>
      </w:r>
      <w:proofErr w:type="spellStart"/>
      <w:r>
        <w:rPr>
          <w:rFonts w:ascii="Arial" w:hAnsi="Arial"/>
          <w:spacing w:val="-2"/>
          <w:sz w:val="28"/>
        </w:rPr>
        <w:t>eBook</w:t>
      </w:r>
      <w:proofErr w:type="spellEnd"/>
      <w:r w:rsidRPr="00636D1A">
        <w:rPr>
          <w:rFonts w:ascii="Arial" w:hAnsi="Arial"/>
          <w:spacing w:val="-2"/>
          <w:sz w:val="28"/>
          <w:vertAlign w:val="superscript"/>
        </w:rPr>
        <w:t>+</w:t>
      </w:r>
      <w:r>
        <w:rPr>
          <w:rFonts w:ascii="Arial" w:hAnsi="Arial"/>
          <w:spacing w:val="-2"/>
          <w:sz w:val="28"/>
        </w:rPr>
        <w:t>):</w:t>
      </w:r>
      <w:r w:rsidR="00910EA1">
        <w:rPr>
          <w:rFonts w:ascii="Arial" w:hAnsi="Arial"/>
          <w:spacing w:val="-2"/>
          <w:sz w:val="28"/>
        </w:rPr>
        <w:t xml:space="preserve"> </w:t>
      </w:r>
      <w:r w:rsidRPr="00636D1A">
        <w:rPr>
          <w:rFonts w:ascii="Arial" w:hAnsi="Arial"/>
          <w:b/>
          <w:spacing w:val="-2"/>
          <w:sz w:val="28"/>
        </w:rPr>
        <w:t>978-88-203-</w:t>
      </w:r>
      <w:r w:rsidR="003E59C0">
        <w:rPr>
          <w:rFonts w:ascii="Arial" w:hAnsi="Arial"/>
          <w:b/>
          <w:spacing w:val="-2"/>
          <w:sz w:val="28"/>
        </w:rPr>
        <w:t>9</w:t>
      </w:r>
      <w:r w:rsidR="00910EA1">
        <w:rPr>
          <w:rFonts w:ascii="Arial" w:hAnsi="Arial"/>
          <w:b/>
          <w:spacing w:val="-2"/>
          <w:sz w:val="28"/>
        </w:rPr>
        <w:t>827-9</w:t>
      </w:r>
    </w:p>
    <w:p w14:paraId="71536478" w14:textId="77777777" w:rsidR="00F57CBD" w:rsidRPr="001132F5" w:rsidRDefault="00F57CBD" w:rsidP="00F57C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 w:cs="Arial"/>
          <w:b/>
          <w:sz w:val="28"/>
          <w:highlight w:val="lightGray"/>
        </w:rPr>
      </w:pPr>
      <w:r w:rsidRPr="001132F5">
        <w:rPr>
          <w:rFonts w:ascii="Arial" w:hAnsi="Arial"/>
          <w:spacing w:val="-2"/>
          <w:sz w:val="28"/>
        </w:rPr>
        <w:t>Disponibile anche in</w:t>
      </w:r>
      <w:r w:rsidRPr="001132F5">
        <w:rPr>
          <w:rFonts w:ascii="Arial" w:hAnsi="Arial"/>
          <w:b/>
          <w:spacing w:val="-2"/>
          <w:sz w:val="28"/>
        </w:rPr>
        <w:t xml:space="preserve"> </w:t>
      </w:r>
      <w:r w:rsidRPr="001132F5">
        <w:rPr>
          <w:rFonts w:ascii="Arial" w:hAnsi="Arial" w:cs="Arial"/>
          <w:b/>
          <w:sz w:val="28"/>
          <w:highlight w:val="lightGray"/>
        </w:rPr>
        <w:t>VERSIONE DIGITALE (E-BOOK)</w:t>
      </w:r>
    </w:p>
    <w:p w14:paraId="2742563E" w14:textId="2A906261" w:rsidR="00F57CBD" w:rsidRDefault="00F57CBD" w:rsidP="00F57CBD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  <w:r w:rsidR="00AE500C">
        <w:rPr>
          <w:rFonts w:ascii="Arial" w:hAnsi="Arial"/>
          <w:sz w:val="24"/>
        </w:rPr>
        <w:t>_____</w:t>
      </w:r>
    </w:p>
    <w:p w14:paraId="36F34BBC" w14:textId="77777777" w:rsidR="00F57CBD" w:rsidRPr="007E7A6F" w:rsidRDefault="00F57CBD" w:rsidP="00F57CBD">
      <w:pPr>
        <w:ind w:right="-1"/>
        <w:rPr>
          <w:rFonts w:ascii="Arial" w:hAnsi="Arial" w:cs="Arial"/>
          <w:szCs w:val="24"/>
        </w:rPr>
      </w:pPr>
    </w:p>
    <w:p w14:paraId="1D785C5A" w14:textId="1D202736" w:rsidR="00765D4E" w:rsidRPr="00AF5C9C" w:rsidRDefault="004B4492" w:rsidP="00B46199">
      <w:pPr>
        <w:rPr>
          <w:rFonts w:ascii="Arial" w:hAnsi="Arial" w:cs="Arial"/>
          <w:sz w:val="24"/>
          <w:szCs w:val="24"/>
        </w:rPr>
      </w:pPr>
      <w:r w:rsidRPr="00AF5C9C">
        <w:rPr>
          <w:rFonts w:ascii="Arial" w:hAnsi="Arial" w:cs="Arial"/>
          <w:sz w:val="24"/>
          <w:szCs w:val="24"/>
        </w:rPr>
        <w:t>L’opera</w:t>
      </w:r>
      <w:r w:rsidR="00876938" w:rsidRPr="00AF5C9C">
        <w:rPr>
          <w:rFonts w:ascii="Arial" w:hAnsi="Arial" w:cs="Arial"/>
          <w:sz w:val="24"/>
          <w:szCs w:val="24"/>
        </w:rPr>
        <w:t xml:space="preserve">, in </w:t>
      </w:r>
      <w:r w:rsidR="001B242D" w:rsidRPr="00AF5C9C">
        <w:rPr>
          <w:rFonts w:ascii="Arial" w:hAnsi="Arial" w:cs="Arial"/>
          <w:b/>
          <w:bCs/>
          <w:sz w:val="24"/>
          <w:szCs w:val="24"/>
        </w:rPr>
        <w:t>volume unico</w:t>
      </w:r>
      <w:r w:rsidR="001B242D" w:rsidRPr="00AF5C9C">
        <w:rPr>
          <w:rFonts w:ascii="Arial" w:hAnsi="Arial" w:cs="Arial"/>
          <w:sz w:val="24"/>
          <w:szCs w:val="24"/>
        </w:rPr>
        <w:t>,</w:t>
      </w:r>
      <w:r w:rsidR="00876938" w:rsidRPr="00AF5C9C">
        <w:rPr>
          <w:rFonts w:ascii="Arial" w:hAnsi="Arial" w:cs="Arial"/>
          <w:sz w:val="24"/>
          <w:szCs w:val="24"/>
        </w:rPr>
        <w:t xml:space="preserve"> </w:t>
      </w:r>
      <w:r w:rsidR="00F57CBD" w:rsidRPr="00AF5C9C">
        <w:rPr>
          <w:rFonts w:ascii="Arial" w:hAnsi="Arial" w:cs="Arial"/>
          <w:sz w:val="24"/>
          <w:szCs w:val="24"/>
        </w:rPr>
        <w:t>rappresenta</w:t>
      </w:r>
      <w:r w:rsidRPr="00AF5C9C">
        <w:rPr>
          <w:rFonts w:ascii="Arial" w:hAnsi="Arial" w:cs="Arial"/>
          <w:sz w:val="24"/>
          <w:szCs w:val="24"/>
        </w:rPr>
        <w:t xml:space="preserve"> un </w:t>
      </w:r>
      <w:r w:rsidRPr="00AF5C9C">
        <w:rPr>
          <w:rFonts w:ascii="Arial" w:hAnsi="Arial" w:cs="Arial"/>
          <w:b/>
          <w:sz w:val="24"/>
          <w:szCs w:val="24"/>
        </w:rPr>
        <w:t>corso completo di fisica</w:t>
      </w:r>
      <w:r w:rsidRPr="00AF5C9C">
        <w:rPr>
          <w:rFonts w:ascii="Arial" w:hAnsi="Arial" w:cs="Arial"/>
          <w:sz w:val="24"/>
          <w:szCs w:val="24"/>
        </w:rPr>
        <w:t xml:space="preserve"> che tratta temi pratici e teorici per una conoscenza </w:t>
      </w:r>
      <w:r w:rsidR="00B46199" w:rsidRPr="00AF5C9C">
        <w:rPr>
          <w:rFonts w:ascii="Arial" w:hAnsi="Arial" w:cs="Arial"/>
          <w:sz w:val="24"/>
          <w:szCs w:val="24"/>
        </w:rPr>
        <w:t>globale</w:t>
      </w:r>
      <w:r w:rsidRPr="00AF5C9C">
        <w:rPr>
          <w:rFonts w:ascii="Arial" w:hAnsi="Arial" w:cs="Arial"/>
          <w:sz w:val="24"/>
          <w:szCs w:val="24"/>
        </w:rPr>
        <w:t xml:space="preserve"> della materia</w:t>
      </w:r>
      <w:r w:rsidR="000752FD" w:rsidRPr="00AF5C9C">
        <w:rPr>
          <w:rFonts w:ascii="Arial" w:hAnsi="Arial" w:cs="Arial"/>
          <w:sz w:val="24"/>
          <w:szCs w:val="24"/>
        </w:rPr>
        <w:t>.</w:t>
      </w:r>
      <w:r w:rsidR="00AF5C9C">
        <w:rPr>
          <w:rFonts w:ascii="Arial" w:hAnsi="Arial" w:cs="Arial"/>
          <w:sz w:val="24"/>
          <w:szCs w:val="24"/>
        </w:rPr>
        <w:t xml:space="preserve"> </w:t>
      </w:r>
      <w:r w:rsidR="00765D4E" w:rsidRPr="00AF5C9C">
        <w:rPr>
          <w:rFonts w:ascii="Arial" w:hAnsi="Arial" w:cs="Arial"/>
          <w:sz w:val="24"/>
          <w:szCs w:val="24"/>
        </w:rPr>
        <w:t xml:space="preserve">Ampio spazio è stato dedicato alla </w:t>
      </w:r>
      <w:r w:rsidR="00765D4E" w:rsidRPr="00AF5C9C">
        <w:rPr>
          <w:rFonts w:ascii="Arial" w:hAnsi="Arial" w:cs="Arial"/>
          <w:b/>
          <w:bCs/>
          <w:sz w:val="24"/>
          <w:szCs w:val="24"/>
        </w:rPr>
        <w:t xml:space="preserve">fisica </w:t>
      </w:r>
      <w:r w:rsidR="00876938" w:rsidRPr="00AF5C9C">
        <w:rPr>
          <w:rFonts w:ascii="Arial" w:hAnsi="Arial" w:cs="Arial"/>
          <w:b/>
          <w:bCs/>
          <w:sz w:val="24"/>
          <w:szCs w:val="24"/>
        </w:rPr>
        <w:t>ambientale</w:t>
      </w:r>
      <w:r w:rsidR="00876938" w:rsidRPr="00AF5C9C">
        <w:rPr>
          <w:rFonts w:ascii="Arial" w:hAnsi="Arial" w:cs="Arial"/>
          <w:sz w:val="24"/>
          <w:szCs w:val="24"/>
        </w:rPr>
        <w:t xml:space="preserve">, affrontando la </w:t>
      </w:r>
      <w:r w:rsidR="00876938" w:rsidRPr="00AF5C9C">
        <w:rPr>
          <w:rFonts w:ascii="Arial" w:hAnsi="Arial" w:cs="Arial"/>
          <w:b/>
          <w:bCs/>
          <w:sz w:val="24"/>
          <w:szCs w:val="24"/>
        </w:rPr>
        <w:t>fluidodinamica</w:t>
      </w:r>
      <w:r w:rsidR="00876938" w:rsidRPr="00AF5C9C">
        <w:rPr>
          <w:rFonts w:ascii="Arial" w:hAnsi="Arial" w:cs="Arial"/>
          <w:sz w:val="24"/>
          <w:szCs w:val="24"/>
        </w:rPr>
        <w:t xml:space="preserve">, la </w:t>
      </w:r>
      <w:r w:rsidR="00876938" w:rsidRPr="00AF5C9C">
        <w:rPr>
          <w:rFonts w:ascii="Arial" w:hAnsi="Arial" w:cs="Arial"/>
          <w:b/>
          <w:bCs/>
          <w:sz w:val="24"/>
          <w:szCs w:val="24"/>
        </w:rPr>
        <w:t>fisica atmosferica</w:t>
      </w:r>
      <w:r w:rsidR="00876938" w:rsidRPr="00AF5C9C">
        <w:rPr>
          <w:rFonts w:ascii="Arial" w:hAnsi="Arial" w:cs="Arial"/>
          <w:sz w:val="24"/>
          <w:szCs w:val="24"/>
        </w:rPr>
        <w:t xml:space="preserve"> e la </w:t>
      </w:r>
      <w:r w:rsidR="00876938" w:rsidRPr="00AF5C9C">
        <w:rPr>
          <w:rFonts w:ascii="Arial" w:hAnsi="Arial" w:cs="Arial"/>
          <w:b/>
          <w:bCs/>
          <w:sz w:val="24"/>
          <w:szCs w:val="24"/>
        </w:rPr>
        <w:t>climatologia</w:t>
      </w:r>
      <w:r w:rsidR="00876938" w:rsidRPr="00AF5C9C">
        <w:rPr>
          <w:rFonts w:ascii="Arial" w:hAnsi="Arial" w:cs="Arial"/>
          <w:sz w:val="24"/>
          <w:szCs w:val="24"/>
        </w:rPr>
        <w:t>, per soddisfare l’interesse sempre crescente relativo alle tematiche ambientali</w:t>
      </w:r>
      <w:r w:rsidR="00765D4E" w:rsidRPr="00AF5C9C">
        <w:rPr>
          <w:rFonts w:ascii="Arial" w:hAnsi="Arial" w:cs="Arial"/>
          <w:sz w:val="24"/>
          <w:szCs w:val="24"/>
        </w:rPr>
        <w:t>.</w:t>
      </w:r>
    </w:p>
    <w:p w14:paraId="4E942AE6" w14:textId="651DEEA3" w:rsidR="00661946" w:rsidRPr="00AF5C9C" w:rsidRDefault="00765D4E" w:rsidP="008C7415">
      <w:pPr>
        <w:rPr>
          <w:rFonts w:ascii="Arial" w:hAnsi="Arial" w:cs="Arial"/>
          <w:sz w:val="24"/>
          <w:szCs w:val="24"/>
        </w:rPr>
      </w:pPr>
      <w:r w:rsidRPr="00AF5C9C">
        <w:rPr>
          <w:rFonts w:ascii="Arial" w:hAnsi="Arial" w:cs="Arial"/>
          <w:sz w:val="24"/>
          <w:szCs w:val="24"/>
        </w:rPr>
        <w:t>Il testo s</w:t>
      </w:r>
      <w:r w:rsidR="004044C2" w:rsidRPr="00AF5C9C">
        <w:rPr>
          <w:rFonts w:ascii="Arial" w:hAnsi="Arial" w:cs="Arial"/>
          <w:sz w:val="24"/>
          <w:szCs w:val="24"/>
        </w:rPr>
        <w:t xml:space="preserve">i distingue soprattutto per il </w:t>
      </w:r>
      <w:r w:rsidR="004044C2" w:rsidRPr="00AF5C9C">
        <w:rPr>
          <w:rFonts w:ascii="Arial" w:hAnsi="Arial" w:cs="Arial"/>
          <w:b/>
          <w:sz w:val="24"/>
          <w:szCs w:val="24"/>
        </w:rPr>
        <w:t xml:space="preserve">carattere </w:t>
      </w:r>
      <w:r w:rsidR="00A40A93" w:rsidRPr="00AF5C9C">
        <w:rPr>
          <w:rFonts w:ascii="Arial" w:hAnsi="Arial" w:cs="Arial"/>
          <w:b/>
          <w:sz w:val="24"/>
          <w:szCs w:val="24"/>
        </w:rPr>
        <w:t>sperimentale</w:t>
      </w:r>
      <w:r w:rsidR="00946A34" w:rsidRPr="00AF5C9C">
        <w:rPr>
          <w:rFonts w:ascii="Arial" w:hAnsi="Arial" w:cs="Arial"/>
          <w:sz w:val="24"/>
          <w:szCs w:val="24"/>
        </w:rPr>
        <w:t>:</w:t>
      </w:r>
      <w:r w:rsidR="000C0C5B" w:rsidRPr="00AF5C9C">
        <w:rPr>
          <w:rFonts w:ascii="Arial" w:hAnsi="Arial" w:cs="Arial"/>
          <w:sz w:val="24"/>
          <w:szCs w:val="24"/>
        </w:rPr>
        <w:t xml:space="preserve"> </w:t>
      </w:r>
      <w:r w:rsidR="00F57CBD" w:rsidRPr="00AF5C9C">
        <w:rPr>
          <w:rFonts w:ascii="Arial" w:hAnsi="Arial" w:cs="Arial"/>
          <w:sz w:val="24"/>
          <w:szCs w:val="24"/>
        </w:rPr>
        <w:t xml:space="preserve">i contenuti partono </w:t>
      </w:r>
      <w:r w:rsidR="00F57CBD" w:rsidRPr="00AF5C9C">
        <w:rPr>
          <w:rFonts w:ascii="Arial" w:hAnsi="Arial" w:cs="Arial"/>
          <w:b/>
          <w:sz w:val="24"/>
          <w:szCs w:val="24"/>
        </w:rPr>
        <w:t>dall’esperienza pratica</w:t>
      </w:r>
      <w:r w:rsidR="00F57CBD" w:rsidRPr="00AF5C9C">
        <w:rPr>
          <w:rFonts w:ascii="Arial" w:hAnsi="Arial" w:cs="Arial"/>
          <w:sz w:val="24"/>
          <w:szCs w:val="24"/>
        </w:rPr>
        <w:t xml:space="preserve"> per arrivare </w:t>
      </w:r>
      <w:r w:rsidR="00F57CBD" w:rsidRPr="00AF5C9C">
        <w:rPr>
          <w:rFonts w:ascii="Arial" w:hAnsi="Arial" w:cs="Arial"/>
          <w:b/>
          <w:sz w:val="24"/>
          <w:szCs w:val="24"/>
        </w:rPr>
        <w:t>alla formulazione teorica</w:t>
      </w:r>
      <w:r w:rsidR="00F57CBD" w:rsidRPr="00AF5C9C">
        <w:rPr>
          <w:rFonts w:ascii="Arial" w:hAnsi="Arial" w:cs="Arial"/>
          <w:sz w:val="24"/>
          <w:szCs w:val="24"/>
        </w:rPr>
        <w:t xml:space="preserve">, con un </w:t>
      </w:r>
      <w:r w:rsidR="00F57CBD" w:rsidRPr="00AF5C9C">
        <w:rPr>
          <w:rFonts w:ascii="Arial" w:hAnsi="Arial" w:cs="Arial"/>
          <w:b/>
          <w:sz w:val="24"/>
          <w:szCs w:val="24"/>
        </w:rPr>
        <w:t>costante collegamento con la realtà</w:t>
      </w:r>
      <w:r w:rsidR="00A40A93" w:rsidRPr="00AF5C9C">
        <w:rPr>
          <w:rFonts w:ascii="Arial" w:hAnsi="Arial" w:cs="Arial"/>
          <w:sz w:val="24"/>
          <w:szCs w:val="24"/>
        </w:rPr>
        <w:t xml:space="preserve">. </w:t>
      </w:r>
      <w:r w:rsidRPr="00AF5C9C">
        <w:rPr>
          <w:rFonts w:ascii="Arial" w:hAnsi="Arial" w:cs="Arial"/>
          <w:sz w:val="24"/>
          <w:szCs w:val="24"/>
        </w:rPr>
        <w:t>Basandosi</w:t>
      </w:r>
      <w:r w:rsidR="00A40A93" w:rsidRPr="00AF5C9C">
        <w:rPr>
          <w:rFonts w:ascii="Arial" w:hAnsi="Arial" w:cs="Arial"/>
          <w:sz w:val="24"/>
          <w:szCs w:val="24"/>
        </w:rPr>
        <w:t xml:space="preserve"> sul metodo della </w:t>
      </w:r>
      <w:r w:rsidR="00A40A93" w:rsidRPr="00AF5C9C">
        <w:rPr>
          <w:rFonts w:ascii="Arial" w:hAnsi="Arial" w:cs="Arial"/>
          <w:b/>
          <w:sz w:val="24"/>
          <w:szCs w:val="24"/>
        </w:rPr>
        <w:t xml:space="preserve">didattica </w:t>
      </w:r>
      <w:proofErr w:type="spellStart"/>
      <w:r w:rsidR="00A40A93" w:rsidRPr="00AF5C9C">
        <w:rPr>
          <w:rFonts w:ascii="Arial" w:hAnsi="Arial" w:cs="Arial"/>
          <w:b/>
          <w:i/>
          <w:iCs/>
          <w:sz w:val="24"/>
          <w:szCs w:val="24"/>
        </w:rPr>
        <w:t>tinkering</w:t>
      </w:r>
      <w:proofErr w:type="spellEnd"/>
      <w:r w:rsidR="00A40A93" w:rsidRPr="00AF5C9C">
        <w:rPr>
          <w:rFonts w:ascii="Arial" w:hAnsi="Arial" w:cs="Arial"/>
          <w:sz w:val="24"/>
          <w:szCs w:val="24"/>
        </w:rPr>
        <w:t xml:space="preserve"> propone </w:t>
      </w:r>
      <w:r w:rsidR="00946A34" w:rsidRPr="00AF5C9C">
        <w:rPr>
          <w:rFonts w:ascii="Arial" w:hAnsi="Arial" w:cs="Arial"/>
          <w:sz w:val="24"/>
          <w:szCs w:val="24"/>
        </w:rPr>
        <w:t>attività esperienziali realizzabili con materiale povero, quindi anche in assenza di un laboratorio attrezzato</w:t>
      </w:r>
      <w:r w:rsidR="008C7415" w:rsidRPr="00AF5C9C">
        <w:rPr>
          <w:rFonts w:ascii="Arial" w:hAnsi="Arial" w:cs="Arial"/>
          <w:sz w:val="24"/>
          <w:szCs w:val="24"/>
        </w:rPr>
        <w:t>, e</w:t>
      </w:r>
      <w:r w:rsidR="00661946" w:rsidRPr="00AF5C9C">
        <w:rPr>
          <w:rFonts w:ascii="Arial" w:hAnsi="Arial" w:cs="Arial"/>
          <w:sz w:val="24"/>
          <w:szCs w:val="24"/>
        </w:rPr>
        <w:t xml:space="preserve"> ben si presta alle </w:t>
      </w:r>
      <w:r w:rsidR="00661946" w:rsidRPr="00AF5C9C">
        <w:rPr>
          <w:rFonts w:ascii="Arial" w:hAnsi="Arial" w:cs="Arial"/>
          <w:b/>
          <w:sz w:val="24"/>
          <w:szCs w:val="24"/>
        </w:rPr>
        <w:t>mod</w:t>
      </w:r>
      <w:r w:rsidR="005B4349" w:rsidRPr="00AF5C9C">
        <w:rPr>
          <w:rFonts w:ascii="Arial" w:hAnsi="Arial" w:cs="Arial"/>
          <w:b/>
          <w:sz w:val="24"/>
          <w:szCs w:val="24"/>
        </w:rPr>
        <w:t>erne tecniche di insegnamento</w:t>
      </w:r>
      <w:r w:rsidR="005B4349" w:rsidRPr="00AF5C9C">
        <w:rPr>
          <w:rFonts w:ascii="Arial" w:hAnsi="Arial" w:cs="Arial"/>
          <w:sz w:val="24"/>
          <w:szCs w:val="24"/>
        </w:rPr>
        <w:t xml:space="preserve"> quali</w:t>
      </w:r>
      <w:r w:rsidR="00661946" w:rsidRPr="00AF5C9C">
        <w:rPr>
          <w:rFonts w:ascii="Arial" w:hAnsi="Arial" w:cs="Arial"/>
          <w:sz w:val="24"/>
          <w:szCs w:val="24"/>
        </w:rPr>
        <w:t xml:space="preserve"> </w:t>
      </w:r>
      <w:r w:rsidR="005B4349" w:rsidRPr="00AF5C9C">
        <w:rPr>
          <w:rFonts w:ascii="Arial" w:hAnsi="Arial" w:cs="Arial"/>
          <w:i/>
          <w:sz w:val="24"/>
          <w:szCs w:val="24"/>
        </w:rPr>
        <w:t>cooperative learning</w:t>
      </w:r>
      <w:r w:rsidR="005B4349" w:rsidRPr="00AF5C9C">
        <w:rPr>
          <w:rFonts w:ascii="Arial" w:hAnsi="Arial" w:cs="Arial"/>
          <w:sz w:val="24"/>
          <w:szCs w:val="24"/>
        </w:rPr>
        <w:t xml:space="preserve">, </w:t>
      </w:r>
      <w:r w:rsidR="00E90AAE" w:rsidRPr="00AF5C9C">
        <w:rPr>
          <w:rFonts w:ascii="Arial" w:hAnsi="Arial" w:cs="Arial"/>
          <w:i/>
          <w:sz w:val="24"/>
          <w:szCs w:val="24"/>
        </w:rPr>
        <w:t>peer tutoring</w:t>
      </w:r>
      <w:r w:rsidR="00E90AAE" w:rsidRPr="00AF5C9C">
        <w:rPr>
          <w:rFonts w:ascii="Arial" w:hAnsi="Arial" w:cs="Arial"/>
          <w:sz w:val="24"/>
          <w:szCs w:val="24"/>
        </w:rPr>
        <w:t xml:space="preserve">, </w:t>
      </w:r>
      <w:r w:rsidR="00E90AAE" w:rsidRPr="00AF5C9C">
        <w:rPr>
          <w:rFonts w:ascii="Arial" w:hAnsi="Arial" w:cs="Arial"/>
          <w:i/>
          <w:sz w:val="24"/>
          <w:szCs w:val="24"/>
        </w:rPr>
        <w:t>brain stormi</w:t>
      </w:r>
      <w:r w:rsidR="007A30B1" w:rsidRPr="00AF5C9C">
        <w:rPr>
          <w:rFonts w:ascii="Arial" w:hAnsi="Arial" w:cs="Arial"/>
          <w:i/>
          <w:sz w:val="24"/>
          <w:szCs w:val="24"/>
        </w:rPr>
        <w:t>n</w:t>
      </w:r>
      <w:r w:rsidR="00E90AAE" w:rsidRPr="00AF5C9C">
        <w:rPr>
          <w:rFonts w:ascii="Arial" w:hAnsi="Arial" w:cs="Arial"/>
          <w:i/>
          <w:sz w:val="24"/>
          <w:szCs w:val="24"/>
        </w:rPr>
        <w:t>g</w:t>
      </w:r>
      <w:r w:rsidR="005B4349" w:rsidRPr="00AF5C9C">
        <w:rPr>
          <w:rFonts w:ascii="Arial" w:hAnsi="Arial" w:cs="Arial"/>
          <w:sz w:val="24"/>
          <w:szCs w:val="24"/>
        </w:rPr>
        <w:t>.</w:t>
      </w:r>
    </w:p>
    <w:p w14:paraId="637FC1E9" w14:textId="5D1A4002" w:rsidR="008C7415" w:rsidRPr="00AF5C9C" w:rsidRDefault="008C7415" w:rsidP="00B46199">
      <w:pPr>
        <w:rPr>
          <w:rFonts w:ascii="Arial" w:eastAsia="Arial" w:hAnsi="Arial" w:cs="Arial"/>
          <w:sz w:val="24"/>
          <w:szCs w:val="24"/>
        </w:rPr>
      </w:pPr>
      <w:r w:rsidRPr="00AF5C9C">
        <w:rPr>
          <w:rFonts w:ascii="Arial" w:eastAsia="Arial" w:hAnsi="Arial" w:cs="Arial"/>
          <w:sz w:val="24"/>
          <w:szCs w:val="24"/>
        </w:rPr>
        <w:t xml:space="preserve">La </w:t>
      </w:r>
      <w:r w:rsidRPr="00AF5C9C">
        <w:rPr>
          <w:rFonts w:ascii="Arial" w:eastAsia="Arial" w:hAnsi="Arial" w:cs="Arial"/>
          <w:b/>
          <w:sz w:val="24"/>
          <w:szCs w:val="24"/>
        </w:rPr>
        <w:t>struttura snella e lineare</w:t>
      </w:r>
      <w:r w:rsidRPr="00AF5C9C">
        <w:rPr>
          <w:rFonts w:ascii="Arial" w:eastAsia="Arial" w:hAnsi="Arial" w:cs="Arial"/>
          <w:sz w:val="24"/>
          <w:szCs w:val="24"/>
        </w:rPr>
        <w:t>,</w:t>
      </w:r>
      <w:r w:rsidRPr="00AF5C9C">
        <w:rPr>
          <w:rFonts w:ascii="Arial" w:eastAsia="Arial" w:hAnsi="Arial" w:cs="Arial"/>
          <w:b/>
          <w:sz w:val="24"/>
          <w:szCs w:val="24"/>
        </w:rPr>
        <w:t xml:space="preserve"> </w:t>
      </w:r>
      <w:r w:rsidRPr="00AF5C9C">
        <w:rPr>
          <w:rFonts w:ascii="Arial" w:eastAsia="Arial" w:hAnsi="Arial" w:cs="Arial"/>
          <w:sz w:val="24"/>
          <w:szCs w:val="24"/>
        </w:rPr>
        <w:t xml:space="preserve">il </w:t>
      </w:r>
      <w:r w:rsidRPr="00AF5C9C">
        <w:rPr>
          <w:rFonts w:ascii="Arial" w:eastAsia="Arial" w:hAnsi="Arial" w:cs="Arial"/>
          <w:b/>
          <w:sz w:val="24"/>
          <w:szCs w:val="24"/>
        </w:rPr>
        <w:t>linguaggio semplice e coinvolgente</w:t>
      </w:r>
      <w:r w:rsidRPr="00AF5C9C">
        <w:rPr>
          <w:rFonts w:ascii="Arial" w:eastAsia="Arial" w:hAnsi="Arial" w:cs="Arial"/>
          <w:sz w:val="24"/>
          <w:szCs w:val="24"/>
        </w:rPr>
        <w:t>, le immagini colorate che rievocano il contesto di classe facilitano l’apprendimento.</w:t>
      </w:r>
    </w:p>
    <w:p w14:paraId="53167746" w14:textId="1F25C916" w:rsidR="008C7415" w:rsidRPr="00AF5C9C" w:rsidRDefault="008C7415" w:rsidP="00B46199">
      <w:pPr>
        <w:rPr>
          <w:rFonts w:ascii="Arial" w:eastAsia="Arial" w:hAnsi="Arial" w:cs="Arial"/>
          <w:sz w:val="24"/>
          <w:szCs w:val="24"/>
        </w:rPr>
      </w:pPr>
      <w:r w:rsidRPr="00AF5C9C">
        <w:rPr>
          <w:rFonts w:ascii="Arial" w:eastAsia="Arial" w:hAnsi="Arial" w:cs="Arial"/>
          <w:sz w:val="24"/>
          <w:szCs w:val="24"/>
        </w:rPr>
        <w:t xml:space="preserve">Le differenti rubriche permettono al docente di affrontare gli argomenti a </w:t>
      </w:r>
      <w:r w:rsidRPr="00AF5C9C">
        <w:rPr>
          <w:rFonts w:ascii="Arial" w:eastAsia="Arial" w:hAnsi="Arial" w:cs="Arial"/>
          <w:b/>
          <w:sz w:val="24"/>
          <w:szCs w:val="24"/>
        </w:rPr>
        <w:t>vari livelli</w:t>
      </w:r>
      <w:r w:rsidRPr="00AF5C9C">
        <w:rPr>
          <w:rFonts w:ascii="Arial" w:eastAsia="Arial" w:hAnsi="Arial" w:cs="Arial"/>
          <w:sz w:val="24"/>
          <w:szCs w:val="24"/>
        </w:rPr>
        <w:t>:</w:t>
      </w:r>
    </w:p>
    <w:p w14:paraId="05761B2F" w14:textId="662D8C6D" w:rsidR="008C7415" w:rsidRPr="00AF5C9C" w:rsidRDefault="00876938" w:rsidP="00B46199">
      <w:pPr>
        <w:rPr>
          <w:rFonts w:ascii="Arial" w:hAnsi="Arial" w:cs="Arial"/>
          <w:sz w:val="24"/>
          <w:szCs w:val="24"/>
        </w:rPr>
      </w:pPr>
      <w:r w:rsidRPr="00AF5C9C">
        <w:rPr>
          <w:rFonts w:ascii="Arial" w:hAnsi="Arial" w:cs="Arial"/>
          <w:bCs/>
          <w:iCs/>
          <w:sz w:val="24"/>
          <w:szCs w:val="24"/>
        </w:rPr>
        <w:t>-</w:t>
      </w:r>
      <w:r w:rsidR="00B46199" w:rsidRPr="00AF5C9C">
        <w:rPr>
          <w:rFonts w:ascii="Arial" w:hAnsi="Arial" w:cs="Arial"/>
          <w:b/>
          <w:i/>
          <w:sz w:val="24"/>
          <w:szCs w:val="24"/>
        </w:rPr>
        <w:t xml:space="preserve">A cosa </w:t>
      </w:r>
      <w:proofErr w:type="gramStart"/>
      <w:r w:rsidR="00B46199" w:rsidRPr="00AF5C9C">
        <w:rPr>
          <w:rFonts w:ascii="Arial" w:hAnsi="Arial" w:cs="Arial"/>
          <w:b/>
          <w:i/>
          <w:sz w:val="24"/>
          <w:szCs w:val="24"/>
        </w:rPr>
        <w:t>serve</w:t>
      </w:r>
      <w:r w:rsidRPr="00AF5C9C">
        <w:rPr>
          <w:rFonts w:ascii="Arial" w:hAnsi="Arial" w:cs="Arial"/>
          <w:b/>
          <w:i/>
          <w:sz w:val="24"/>
          <w:szCs w:val="24"/>
        </w:rPr>
        <w:t>?</w:t>
      </w:r>
      <w:r w:rsidR="008C7415" w:rsidRPr="00AF5C9C">
        <w:rPr>
          <w:rFonts w:ascii="Arial" w:hAnsi="Arial" w:cs="Arial"/>
          <w:sz w:val="24"/>
          <w:szCs w:val="24"/>
        </w:rPr>
        <w:t>,</w:t>
      </w:r>
      <w:proofErr w:type="gramEnd"/>
      <w:r w:rsidR="00B46199" w:rsidRPr="00AF5C9C">
        <w:rPr>
          <w:rFonts w:ascii="Arial" w:hAnsi="Arial" w:cs="Arial"/>
          <w:sz w:val="24"/>
          <w:szCs w:val="24"/>
        </w:rPr>
        <w:t xml:space="preserve"> p</w:t>
      </w:r>
      <w:r w:rsidR="00F57CBD" w:rsidRPr="00AF5C9C">
        <w:rPr>
          <w:rFonts w:ascii="Arial" w:hAnsi="Arial" w:cs="Arial"/>
          <w:sz w:val="24"/>
          <w:szCs w:val="24"/>
        </w:rPr>
        <w:t>unta a s</w:t>
      </w:r>
      <w:r w:rsidR="00946A34" w:rsidRPr="00AF5C9C">
        <w:rPr>
          <w:rFonts w:ascii="Arial" w:hAnsi="Arial" w:cs="Arial"/>
          <w:sz w:val="24"/>
          <w:szCs w:val="24"/>
        </w:rPr>
        <w:t>viluppa</w:t>
      </w:r>
      <w:r w:rsidR="00F57CBD" w:rsidRPr="00AF5C9C">
        <w:rPr>
          <w:rFonts w:ascii="Arial" w:hAnsi="Arial" w:cs="Arial"/>
          <w:sz w:val="24"/>
          <w:szCs w:val="24"/>
        </w:rPr>
        <w:t>re</w:t>
      </w:r>
      <w:r w:rsidR="00946A34" w:rsidRPr="00AF5C9C">
        <w:rPr>
          <w:rFonts w:ascii="Arial" w:hAnsi="Arial" w:cs="Arial"/>
          <w:sz w:val="24"/>
          <w:szCs w:val="24"/>
        </w:rPr>
        <w:t xml:space="preserve"> l’interesse </w:t>
      </w:r>
      <w:r w:rsidR="00F57CBD" w:rsidRPr="00AF5C9C">
        <w:rPr>
          <w:rFonts w:ascii="Arial" w:hAnsi="Arial" w:cs="Arial"/>
          <w:sz w:val="24"/>
          <w:szCs w:val="24"/>
        </w:rPr>
        <w:t>degli studenti</w:t>
      </w:r>
      <w:r w:rsidR="001F7DB4" w:rsidRPr="00AF5C9C">
        <w:rPr>
          <w:rFonts w:ascii="Arial" w:hAnsi="Arial" w:cs="Arial"/>
          <w:sz w:val="24"/>
          <w:szCs w:val="24"/>
        </w:rPr>
        <w:t xml:space="preserve"> </w:t>
      </w:r>
      <w:r w:rsidR="00B46199" w:rsidRPr="00AF5C9C">
        <w:rPr>
          <w:rFonts w:ascii="Arial" w:hAnsi="Arial" w:cs="Arial"/>
          <w:sz w:val="24"/>
          <w:szCs w:val="24"/>
        </w:rPr>
        <w:t xml:space="preserve">a eventi della vita di tutti i giorni, </w:t>
      </w:r>
      <w:r w:rsidR="001F7DB4" w:rsidRPr="00AF5C9C">
        <w:rPr>
          <w:rFonts w:ascii="Arial" w:hAnsi="Arial" w:cs="Arial"/>
          <w:sz w:val="24"/>
          <w:szCs w:val="24"/>
        </w:rPr>
        <w:t xml:space="preserve">con </w:t>
      </w:r>
      <w:r w:rsidR="00946A34" w:rsidRPr="00AF5C9C">
        <w:rPr>
          <w:rFonts w:ascii="Arial" w:hAnsi="Arial" w:cs="Arial"/>
          <w:b/>
          <w:sz w:val="24"/>
          <w:szCs w:val="24"/>
        </w:rPr>
        <w:t>continui riferimenti alla realtà</w:t>
      </w:r>
      <w:r w:rsidR="00B46199" w:rsidRPr="00AF5C9C">
        <w:rPr>
          <w:rFonts w:ascii="Arial" w:hAnsi="Arial" w:cs="Arial"/>
          <w:sz w:val="24"/>
          <w:szCs w:val="24"/>
        </w:rPr>
        <w:t xml:space="preserve"> e</w:t>
      </w:r>
      <w:r w:rsidR="00946A34" w:rsidRPr="00AF5C9C">
        <w:rPr>
          <w:rFonts w:ascii="Arial" w:hAnsi="Arial" w:cs="Arial"/>
          <w:sz w:val="24"/>
          <w:szCs w:val="24"/>
        </w:rPr>
        <w:t xml:space="preserve"> a fatti realmente accaduti</w:t>
      </w:r>
      <w:r w:rsidRPr="00AF5C9C">
        <w:rPr>
          <w:rFonts w:ascii="Arial" w:hAnsi="Arial" w:cs="Arial"/>
          <w:sz w:val="24"/>
          <w:szCs w:val="24"/>
        </w:rPr>
        <w:t>;</w:t>
      </w:r>
    </w:p>
    <w:p w14:paraId="0F8CCBA5" w14:textId="12FFED78" w:rsidR="00946A34" w:rsidRPr="00AF5C9C" w:rsidRDefault="00876938" w:rsidP="00B46199">
      <w:pPr>
        <w:rPr>
          <w:rFonts w:ascii="Arial" w:hAnsi="Arial" w:cs="Arial"/>
          <w:sz w:val="24"/>
          <w:szCs w:val="24"/>
        </w:rPr>
      </w:pPr>
      <w:r w:rsidRPr="00AF5C9C">
        <w:rPr>
          <w:rFonts w:ascii="Arial" w:hAnsi="Arial" w:cs="Arial"/>
          <w:bCs/>
          <w:iCs/>
          <w:sz w:val="24"/>
          <w:szCs w:val="24"/>
        </w:rPr>
        <w:t>-</w:t>
      </w:r>
      <w:r w:rsidR="008C7415" w:rsidRPr="00AF5C9C">
        <w:rPr>
          <w:rFonts w:ascii="Arial" w:hAnsi="Arial" w:cs="Arial"/>
          <w:b/>
          <w:i/>
          <w:sz w:val="24"/>
          <w:szCs w:val="24"/>
        </w:rPr>
        <w:t>Per i più curiosi</w:t>
      </w:r>
      <w:r w:rsidR="008C7415" w:rsidRPr="00AF5C9C">
        <w:rPr>
          <w:rFonts w:ascii="Arial" w:hAnsi="Arial" w:cs="Arial"/>
          <w:sz w:val="24"/>
          <w:szCs w:val="24"/>
        </w:rPr>
        <w:t xml:space="preserve">, contiene approfondimenti tecnici, storici e culturali che consentono di creare </w:t>
      </w:r>
      <w:r w:rsidR="008C7415" w:rsidRPr="00AF5C9C">
        <w:rPr>
          <w:rFonts w:ascii="Arial" w:hAnsi="Arial" w:cs="Arial"/>
          <w:b/>
          <w:sz w:val="24"/>
          <w:szCs w:val="24"/>
        </w:rPr>
        <w:t>collegamenti con altre materie</w:t>
      </w:r>
      <w:r w:rsidRPr="00AF5C9C">
        <w:rPr>
          <w:rFonts w:ascii="Arial" w:hAnsi="Arial" w:cs="Arial"/>
          <w:sz w:val="24"/>
          <w:szCs w:val="24"/>
        </w:rPr>
        <w:t>;</w:t>
      </w:r>
    </w:p>
    <w:p w14:paraId="57EF8F56" w14:textId="7F45C7FE" w:rsidR="00DF4789" w:rsidRPr="00AF5C9C" w:rsidRDefault="00876938" w:rsidP="00EE634A">
      <w:pPr>
        <w:rPr>
          <w:rFonts w:ascii="Arial" w:hAnsi="Arial" w:cs="Arial"/>
          <w:sz w:val="24"/>
          <w:szCs w:val="24"/>
        </w:rPr>
      </w:pPr>
      <w:r w:rsidRPr="00AF5C9C">
        <w:rPr>
          <w:rFonts w:ascii="Arial" w:hAnsi="Arial" w:cs="Arial"/>
          <w:iCs/>
          <w:sz w:val="24"/>
          <w:szCs w:val="24"/>
        </w:rPr>
        <w:t>-</w:t>
      </w:r>
      <w:r w:rsidR="00DF4789" w:rsidRPr="00AF5C9C">
        <w:rPr>
          <w:rFonts w:ascii="Arial" w:hAnsi="Arial" w:cs="Arial"/>
          <w:b/>
          <w:bCs/>
          <w:i/>
          <w:sz w:val="24"/>
          <w:szCs w:val="24"/>
        </w:rPr>
        <w:t>La matematica utile</w:t>
      </w:r>
      <w:r w:rsidR="008C7415" w:rsidRPr="00AF5C9C">
        <w:rPr>
          <w:rFonts w:ascii="Arial" w:hAnsi="Arial" w:cs="Arial"/>
          <w:sz w:val="24"/>
          <w:szCs w:val="24"/>
        </w:rPr>
        <w:t xml:space="preserve">, </w:t>
      </w:r>
      <w:r w:rsidR="00DF4789" w:rsidRPr="00AF5C9C">
        <w:rPr>
          <w:rFonts w:ascii="Arial" w:hAnsi="Arial" w:cs="Arial"/>
          <w:sz w:val="24"/>
          <w:szCs w:val="24"/>
        </w:rPr>
        <w:t xml:space="preserve">si prefigge di </w:t>
      </w:r>
      <w:r w:rsidR="00EE634A" w:rsidRPr="00AF5C9C">
        <w:rPr>
          <w:rFonts w:ascii="Arial" w:hAnsi="Arial" w:cs="Arial"/>
          <w:sz w:val="24"/>
          <w:szCs w:val="24"/>
        </w:rPr>
        <w:t xml:space="preserve">riprendere </w:t>
      </w:r>
      <w:r w:rsidR="00EE634A" w:rsidRPr="00AF5C9C">
        <w:rPr>
          <w:rFonts w:ascii="Arial" w:hAnsi="Arial" w:cs="Arial"/>
          <w:bCs/>
          <w:sz w:val="24"/>
          <w:szCs w:val="24"/>
        </w:rPr>
        <w:t>i concetti matematici</w:t>
      </w:r>
      <w:r w:rsidR="00DF4789" w:rsidRPr="00AF5C9C">
        <w:rPr>
          <w:rFonts w:ascii="Arial" w:hAnsi="Arial" w:cs="Arial"/>
          <w:bCs/>
          <w:sz w:val="24"/>
          <w:szCs w:val="24"/>
        </w:rPr>
        <w:t xml:space="preserve"> </w:t>
      </w:r>
      <w:r w:rsidR="00EE634A" w:rsidRPr="00AF5C9C">
        <w:rPr>
          <w:rFonts w:ascii="Arial" w:hAnsi="Arial" w:cs="Arial"/>
          <w:bCs/>
          <w:sz w:val="24"/>
          <w:szCs w:val="24"/>
        </w:rPr>
        <w:t xml:space="preserve">più utili alla trattazione della materia ed </w:t>
      </w:r>
      <w:r w:rsidR="00DF4789" w:rsidRPr="00AF5C9C">
        <w:rPr>
          <w:rFonts w:ascii="Arial" w:hAnsi="Arial" w:cs="Arial"/>
          <w:sz w:val="24"/>
          <w:szCs w:val="24"/>
        </w:rPr>
        <w:t>è finalizzata, più che al calcolo, alla comprensione del concetto e alla sua applicabilità nella vita di tutti i giorni.</w:t>
      </w:r>
    </w:p>
    <w:p w14:paraId="24DA0DDD" w14:textId="4513D230" w:rsidR="007E7A6F" w:rsidRPr="00AF5C9C" w:rsidRDefault="00FF60FD" w:rsidP="00AF5C9C">
      <w:pPr>
        <w:rPr>
          <w:rFonts w:ascii="Arial" w:hAnsi="Arial" w:cs="Arial"/>
          <w:sz w:val="24"/>
          <w:szCs w:val="24"/>
        </w:rPr>
      </w:pPr>
      <w:r w:rsidRPr="00AF5C9C">
        <w:rPr>
          <w:rFonts w:ascii="Arial" w:hAnsi="Arial" w:cs="Arial"/>
          <w:sz w:val="24"/>
          <w:szCs w:val="24"/>
        </w:rPr>
        <w:t xml:space="preserve">A favore di una </w:t>
      </w:r>
      <w:r w:rsidRPr="00AF5C9C">
        <w:rPr>
          <w:rFonts w:ascii="Arial" w:hAnsi="Arial" w:cs="Arial"/>
          <w:b/>
          <w:bCs/>
          <w:sz w:val="24"/>
          <w:szCs w:val="24"/>
        </w:rPr>
        <w:t>didattica completa ed inclusiva</w:t>
      </w:r>
      <w:r w:rsidRPr="00AF5C9C">
        <w:rPr>
          <w:rFonts w:ascii="Arial" w:hAnsi="Arial" w:cs="Arial"/>
          <w:sz w:val="24"/>
          <w:szCs w:val="24"/>
        </w:rPr>
        <w:t>, l</w:t>
      </w:r>
      <w:r w:rsidR="008C7415" w:rsidRPr="00AF5C9C">
        <w:rPr>
          <w:rFonts w:ascii="Arial" w:hAnsi="Arial" w:cs="Arial"/>
          <w:sz w:val="24"/>
          <w:szCs w:val="24"/>
        </w:rPr>
        <w:t xml:space="preserve">’opera è inoltre arricchita da </w:t>
      </w:r>
      <w:r w:rsidR="007E7A6F" w:rsidRPr="00AF5C9C">
        <w:rPr>
          <w:rFonts w:ascii="Arial" w:hAnsi="Arial" w:cs="Arial"/>
          <w:sz w:val="24"/>
          <w:szCs w:val="24"/>
        </w:rPr>
        <w:t xml:space="preserve">un’ampia gamma di materiali multimediali: </w:t>
      </w:r>
      <w:r w:rsidR="007E7A6F" w:rsidRPr="00AF5C9C">
        <w:rPr>
          <w:rFonts w:ascii="Arial" w:hAnsi="Arial" w:cs="Arial"/>
          <w:b/>
          <w:bCs/>
          <w:sz w:val="24"/>
          <w:szCs w:val="24"/>
        </w:rPr>
        <w:t>schede scaricabili</w:t>
      </w:r>
      <w:r w:rsidR="007E7A6F" w:rsidRPr="00AF5C9C">
        <w:rPr>
          <w:rFonts w:ascii="Arial" w:hAnsi="Arial" w:cs="Arial"/>
          <w:sz w:val="24"/>
          <w:szCs w:val="24"/>
        </w:rPr>
        <w:t xml:space="preserve"> in formato .pdf</w:t>
      </w:r>
      <w:r w:rsidR="00EE634A" w:rsidRPr="00AF5C9C">
        <w:rPr>
          <w:rFonts w:ascii="Arial" w:hAnsi="Arial" w:cs="Arial"/>
          <w:sz w:val="24"/>
          <w:szCs w:val="24"/>
        </w:rPr>
        <w:t>;</w:t>
      </w:r>
      <w:r w:rsidR="007E7A6F" w:rsidRPr="00AF5C9C">
        <w:rPr>
          <w:rFonts w:ascii="Arial" w:hAnsi="Arial" w:cs="Arial"/>
          <w:sz w:val="24"/>
          <w:szCs w:val="24"/>
        </w:rPr>
        <w:t xml:space="preserve"> </w:t>
      </w:r>
      <w:r w:rsidR="00EE634A" w:rsidRPr="00AF5C9C">
        <w:rPr>
          <w:rFonts w:ascii="Arial" w:hAnsi="Arial" w:cs="Arial"/>
          <w:b/>
          <w:bCs/>
          <w:sz w:val="24"/>
          <w:szCs w:val="24"/>
        </w:rPr>
        <w:t>template di tabelle</w:t>
      </w:r>
      <w:r w:rsidR="00EE634A" w:rsidRPr="00AF5C9C">
        <w:rPr>
          <w:rFonts w:ascii="Arial" w:hAnsi="Arial" w:cs="Arial"/>
          <w:sz w:val="24"/>
          <w:szCs w:val="24"/>
        </w:rPr>
        <w:t xml:space="preserve"> e </w:t>
      </w:r>
      <w:r w:rsidR="00EE634A" w:rsidRPr="00AF5C9C">
        <w:rPr>
          <w:rFonts w:ascii="Arial" w:hAnsi="Arial" w:cs="Arial"/>
          <w:b/>
          <w:bCs/>
          <w:sz w:val="24"/>
          <w:szCs w:val="24"/>
        </w:rPr>
        <w:t>grafici delle esperienze</w:t>
      </w:r>
      <w:r w:rsidR="00EE634A" w:rsidRPr="00AF5C9C">
        <w:rPr>
          <w:rFonts w:ascii="Arial" w:hAnsi="Arial" w:cs="Arial"/>
          <w:sz w:val="24"/>
          <w:szCs w:val="24"/>
        </w:rPr>
        <w:t xml:space="preserve">, </w:t>
      </w:r>
      <w:r w:rsidR="007E7A6F" w:rsidRPr="00AF5C9C">
        <w:rPr>
          <w:rFonts w:ascii="Arial" w:hAnsi="Arial" w:cs="Arial"/>
          <w:sz w:val="24"/>
          <w:szCs w:val="24"/>
        </w:rPr>
        <w:t xml:space="preserve">raccolta di </w:t>
      </w:r>
      <w:r w:rsidR="007E7A6F" w:rsidRPr="00AF5C9C">
        <w:rPr>
          <w:rFonts w:ascii="Arial" w:hAnsi="Arial" w:cs="Arial"/>
          <w:b/>
          <w:bCs/>
          <w:sz w:val="24"/>
          <w:szCs w:val="24"/>
        </w:rPr>
        <w:t>mappe concettuali e formulari</w:t>
      </w:r>
      <w:r w:rsidR="007E7A6F" w:rsidRPr="00AF5C9C">
        <w:rPr>
          <w:rFonts w:ascii="Arial" w:hAnsi="Arial" w:cs="Arial"/>
          <w:sz w:val="24"/>
          <w:szCs w:val="24"/>
        </w:rPr>
        <w:t xml:space="preserve">; </w:t>
      </w:r>
      <w:r w:rsidR="007E7A6F" w:rsidRPr="00AF5C9C">
        <w:rPr>
          <w:rFonts w:ascii="Arial" w:hAnsi="Arial" w:cs="Arial"/>
          <w:b/>
          <w:bCs/>
          <w:sz w:val="24"/>
          <w:szCs w:val="24"/>
        </w:rPr>
        <w:t xml:space="preserve">più di 40 videolezioni </w:t>
      </w:r>
      <w:r w:rsidR="007E7A6F" w:rsidRPr="00AF5C9C">
        <w:rPr>
          <w:rFonts w:ascii="Arial" w:hAnsi="Arial" w:cs="Arial"/>
          <w:sz w:val="24"/>
          <w:szCs w:val="24"/>
        </w:rPr>
        <w:t xml:space="preserve">che riassumono quanto spiegato nel testo, fruibili </w:t>
      </w:r>
      <w:proofErr w:type="spellStart"/>
      <w:r w:rsidR="007E7A6F" w:rsidRPr="00AF5C9C">
        <w:rPr>
          <w:rFonts w:ascii="Arial" w:hAnsi="Arial" w:cs="Arial"/>
          <w:sz w:val="24"/>
          <w:szCs w:val="24"/>
        </w:rPr>
        <w:t>dall’eBook</w:t>
      </w:r>
      <w:proofErr w:type="spellEnd"/>
      <w:r w:rsidR="007E7A6F" w:rsidRPr="00AF5C9C">
        <w:rPr>
          <w:rFonts w:ascii="Arial" w:hAnsi="Arial" w:cs="Arial"/>
          <w:sz w:val="24"/>
          <w:szCs w:val="24"/>
        </w:rPr>
        <w:t xml:space="preserve"> e in </w:t>
      </w:r>
      <w:r w:rsidR="007E7A6F" w:rsidRPr="00AF5C9C">
        <w:rPr>
          <w:rFonts w:ascii="Arial" w:hAnsi="Arial" w:cs="Arial"/>
          <w:b/>
          <w:bCs/>
          <w:sz w:val="24"/>
          <w:szCs w:val="24"/>
        </w:rPr>
        <w:t xml:space="preserve">realtà aumentata </w:t>
      </w:r>
      <w:r w:rsidR="007E7A6F" w:rsidRPr="00AF5C9C">
        <w:rPr>
          <w:rFonts w:ascii="Arial" w:hAnsi="Arial" w:cs="Arial"/>
          <w:sz w:val="24"/>
          <w:szCs w:val="24"/>
        </w:rPr>
        <w:t xml:space="preserve">tramite l’applicazione </w:t>
      </w:r>
      <w:r w:rsidR="007E7A6F" w:rsidRPr="00AF5C9C">
        <w:rPr>
          <w:rFonts w:ascii="Arial" w:hAnsi="Arial" w:cs="Arial"/>
          <w:b/>
          <w:bCs/>
          <w:sz w:val="24"/>
          <w:szCs w:val="24"/>
        </w:rPr>
        <w:t>Hoepli Link</w:t>
      </w:r>
      <w:r w:rsidR="007E7A6F" w:rsidRPr="00AF5C9C">
        <w:rPr>
          <w:rFonts w:ascii="Arial" w:hAnsi="Arial" w:cs="Arial"/>
          <w:sz w:val="24"/>
          <w:szCs w:val="24"/>
        </w:rPr>
        <w:t>.</w:t>
      </w:r>
    </w:p>
    <w:p w14:paraId="3CA44336" w14:textId="21184938" w:rsidR="00F2224B" w:rsidRPr="00AF5C9C" w:rsidRDefault="004044C2" w:rsidP="00B46199">
      <w:pPr>
        <w:rPr>
          <w:rFonts w:ascii="Arial" w:hAnsi="Arial" w:cs="Arial"/>
          <w:sz w:val="24"/>
          <w:szCs w:val="24"/>
        </w:rPr>
      </w:pPr>
      <w:r w:rsidRPr="00AF5C9C">
        <w:rPr>
          <w:rFonts w:ascii="Arial" w:hAnsi="Arial" w:cs="Arial"/>
          <w:sz w:val="24"/>
          <w:szCs w:val="24"/>
        </w:rPr>
        <w:t>L</w:t>
      </w:r>
      <w:r w:rsidR="00FF60FD" w:rsidRPr="00AF5C9C">
        <w:rPr>
          <w:rFonts w:ascii="Arial" w:hAnsi="Arial" w:cs="Arial"/>
          <w:sz w:val="24"/>
          <w:szCs w:val="24"/>
        </w:rPr>
        <w:t>a</w:t>
      </w:r>
      <w:r w:rsidR="00A1763F" w:rsidRPr="00AF5C9C">
        <w:rPr>
          <w:rFonts w:ascii="Arial" w:hAnsi="Arial" w:cs="Arial"/>
          <w:sz w:val="24"/>
          <w:szCs w:val="24"/>
        </w:rPr>
        <w:t xml:space="preserve"> </w:t>
      </w:r>
      <w:r w:rsidR="00504279" w:rsidRPr="00AF5C9C">
        <w:rPr>
          <w:rFonts w:ascii="Arial" w:hAnsi="Arial" w:cs="Arial"/>
          <w:b/>
          <w:i/>
          <w:sz w:val="24"/>
          <w:szCs w:val="24"/>
        </w:rPr>
        <w:t>G</w:t>
      </w:r>
      <w:r w:rsidR="005B4349" w:rsidRPr="00AF5C9C">
        <w:rPr>
          <w:rFonts w:ascii="Arial" w:hAnsi="Arial" w:cs="Arial"/>
          <w:b/>
          <w:i/>
          <w:sz w:val="24"/>
          <w:szCs w:val="24"/>
        </w:rPr>
        <w:t>uida per il docente</w:t>
      </w:r>
      <w:r w:rsidR="00504279" w:rsidRPr="00AF5C9C">
        <w:rPr>
          <w:rFonts w:ascii="Arial" w:hAnsi="Arial" w:cs="Arial"/>
          <w:sz w:val="24"/>
          <w:szCs w:val="24"/>
        </w:rPr>
        <w:t>,</w:t>
      </w:r>
      <w:r w:rsidR="00504279" w:rsidRPr="00AF5C9C">
        <w:rPr>
          <w:rFonts w:ascii="Arial" w:hAnsi="Arial" w:cs="Arial"/>
          <w:b/>
          <w:sz w:val="24"/>
          <w:szCs w:val="24"/>
        </w:rPr>
        <w:t xml:space="preserve"> </w:t>
      </w:r>
      <w:r w:rsidR="005B4349" w:rsidRPr="00AF5C9C">
        <w:rPr>
          <w:rFonts w:ascii="Arial" w:hAnsi="Arial" w:cs="Arial"/>
          <w:sz w:val="24"/>
          <w:szCs w:val="24"/>
        </w:rPr>
        <w:t>utile per sfruttare al m</w:t>
      </w:r>
      <w:r w:rsidRPr="00AF5C9C">
        <w:rPr>
          <w:rFonts w:ascii="Arial" w:hAnsi="Arial" w:cs="Arial"/>
          <w:sz w:val="24"/>
          <w:szCs w:val="24"/>
        </w:rPr>
        <w:t>eglio le potenzialità del testo</w:t>
      </w:r>
      <w:r w:rsidR="00B46199" w:rsidRPr="00AF5C9C">
        <w:rPr>
          <w:rFonts w:ascii="Arial" w:hAnsi="Arial" w:cs="Arial"/>
          <w:sz w:val="24"/>
          <w:szCs w:val="24"/>
        </w:rPr>
        <w:t>,</w:t>
      </w:r>
      <w:r w:rsidR="00DF4789" w:rsidRPr="00AF5C9C">
        <w:rPr>
          <w:rFonts w:ascii="Arial" w:hAnsi="Arial" w:cs="Arial"/>
          <w:sz w:val="24"/>
          <w:szCs w:val="24"/>
        </w:rPr>
        <w:t xml:space="preserve"> </w:t>
      </w:r>
      <w:r w:rsidR="00B46199" w:rsidRPr="00AF5C9C">
        <w:rPr>
          <w:rFonts w:ascii="Arial" w:hAnsi="Arial" w:cs="Arial"/>
          <w:sz w:val="24"/>
          <w:szCs w:val="24"/>
        </w:rPr>
        <w:t>c</w:t>
      </w:r>
      <w:r w:rsidR="00DF4789" w:rsidRPr="00AF5C9C">
        <w:rPr>
          <w:rFonts w:ascii="Arial" w:hAnsi="Arial" w:cs="Arial"/>
          <w:sz w:val="24"/>
          <w:szCs w:val="24"/>
        </w:rPr>
        <w:t xml:space="preserve">ontiene note operative su tutte le esperienze, integrate </w:t>
      </w:r>
      <w:r w:rsidR="00B46199" w:rsidRPr="00AF5C9C">
        <w:rPr>
          <w:rFonts w:ascii="Arial" w:hAnsi="Arial" w:cs="Arial"/>
          <w:sz w:val="24"/>
          <w:szCs w:val="24"/>
        </w:rPr>
        <w:t>con</w:t>
      </w:r>
      <w:r w:rsidR="00DF4789" w:rsidRPr="00AF5C9C">
        <w:rPr>
          <w:rFonts w:ascii="Arial" w:hAnsi="Arial" w:cs="Arial"/>
          <w:sz w:val="24"/>
          <w:szCs w:val="24"/>
        </w:rPr>
        <w:t xml:space="preserve"> spiegazioni e consigli pratici. Viene fornito inoltre lo svolgimento completo di tutti gli esercizi proposti nel libro, oltre a ulteriori spunti di riflessione da proporre agli studenti.</w:t>
      </w:r>
    </w:p>
    <w:p w14:paraId="4570EEDA" w14:textId="77777777" w:rsidR="00876938" w:rsidRPr="00AF5C9C" w:rsidRDefault="00876938" w:rsidP="00876938">
      <w:pPr>
        <w:spacing w:after="120"/>
        <w:rPr>
          <w:rFonts w:ascii="Arial" w:hAnsi="Arial" w:cs="Arial"/>
          <w:sz w:val="24"/>
          <w:szCs w:val="24"/>
        </w:rPr>
      </w:pPr>
    </w:p>
    <w:p w14:paraId="117595EA" w14:textId="6704FD29" w:rsidR="00876938" w:rsidRPr="00AF5C9C" w:rsidRDefault="00504279" w:rsidP="00B129ED">
      <w:pPr>
        <w:rPr>
          <w:rFonts w:ascii="Arial" w:hAnsi="Arial" w:cs="Arial"/>
          <w:sz w:val="24"/>
          <w:szCs w:val="24"/>
        </w:rPr>
      </w:pPr>
      <w:r w:rsidRPr="00AF5C9C">
        <w:rPr>
          <w:rFonts w:ascii="Arial" w:hAnsi="Arial" w:cs="Arial"/>
          <w:sz w:val="24"/>
          <w:szCs w:val="24"/>
        </w:rPr>
        <w:t>L’</w:t>
      </w:r>
      <w:r w:rsidRPr="00AF5C9C">
        <w:rPr>
          <w:rFonts w:ascii="Arial" w:hAnsi="Arial" w:cs="Arial"/>
          <w:b/>
          <w:bCs/>
          <w:sz w:val="24"/>
          <w:szCs w:val="24"/>
        </w:rPr>
        <w:t xml:space="preserve">edizione </w:t>
      </w:r>
      <w:proofErr w:type="spellStart"/>
      <w:r w:rsidRPr="00AF5C9C">
        <w:rPr>
          <w:rFonts w:ascii="Arial" w:hAnsi="Arial" w:cs="Arial"/>
          <w:b/>
          <w:bCs/>
          <w:sz w:val="24"/>
          <w:szCs w:val="24"/>
        </w:rPr>
        <w:t>Openschool</w:t>
      </w:r>
      <w:proofErr w:type="spellEnd"/>
      <w:r w:rsidRPr="00AF5C9C">
        <w:rPr>
          <w:rFonts w:ascii="Arial" w:hAnsi="Arial" w:cs="Arial"/>
          <w:bCs/>
          <w:sz w:val="24"/>
          <w:szCs w:val="24"/>
        </w:rPr>
        <w:t xml:space="preserve">, </w:t>
      </w:r>
      <w:r w:rsidRPr="00AF5C9C">
        <w:rPr>
          <w:rFonts w:ascii="Arial" w:hAnsi="Arial" w:cs="Arial"/>
          <w:sz w:val="24"/>
          <w:szCs w:val="24"/>
        </w:rPr>
        <w:t xml:space="preserve">attraverso un apposito coupon, consente di scaricare gratuitamente </w:t>
      </w:r>
      <w:r w:rsidRPr="00AF5C9C">
        <w:rPr>
          <w:rFonts w:ascii="Arial" w:hAnsi="Arial" w:cs="Arial"/>
          <w:b/>
          <w:sz w:val="24"/>
          <w:szCs w:val="24"/>
        </w:rPr>
        <w:t>la</w:t>
      </w:r>
      <w:r w:rsidRPr="00AF5C9C">
        <w:rPr>
          <w:rFonts w:ascii="Arial" w:hAnsi="Arial" w:cs="Arial"/>
          <w:b/>
          <w:bCs/>
          <w:sz w:val="24"/>
          <w:szCs w:val="24"/>
        </w:rPr>
        <w:t xml:space="preserve"> versione digitale</w:t>
      </w:r>
      <w:r w:rsidRPr="00AF5C9C">
        <w:rPr>
          <w:rFonts w:ascii="Arial" w:hAnsi="Arial" w:cs="Arial"/>
          <w:bCs/>
          <w:sz w:val="24"/>
          <w:szCs w:val="24"/>
        </w:rPr>
        <w:t xml:space="preserve"> </w:t>
      </w:r>
      <w:r w:rsidRPr="00AF5C9C">
        <w:rPr>
          <w:rFonts w:ascii="Arial" w:hAnsi="Arial" w:cs="Arial"/>
          <w:b/>
          <w:bCs/>
          <w:sz w:val="24"/>
          <w:szCs w:val="24"/>
        </w:rPr>
        <w:t>del libro (</w:t>
      </w:r>
      <w:proofErr w:type="spellStart"/>
      <w:r w:rsidRPr="00AF5C9C">
        <w:rPr>
          <w:rFonts w:ascii="Arial" w:hAnsi="Arial" w:cs="Arial"/>
          <w:b/>
          <w:bCs/>
          <w:sz w:val="24"/>
          <w:szCs w:val="24"/>
        </w:rPr>
        <w:t>eBook</w:t>
      </w:r>
      <w:proofErr w:type="spellEnd"/>
      <w:r w:rsidRPr="00AF5C9C">
        <w:rPr>
          <w:rFonts w:ascii="Arial" w:hAnsi="Arial" w:cs="Arial"/>
          <w:b/>
          <w:bCs/>
          <w:sz w:val="24"/>
          <w:szCs w:val="24"/>
        </w:rPr>
        <w:t>+)</w:t>
      </w:r>
      <w:r w:rsidRPr="00AF5C9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F5C9C">
        <w:rPr>
          <w:rFonts w:ascii="Arial" w:hAnsi="Arial" w:cs="Arial"/>
          <w:sz w:val="24"/>
          <w:szCs w:val="24"/>
        </w:rPr>
        <w:t>L’eBook</w:t>
      </w:r>
      <w:proofErr w:type="spellEnd"/>
      <w:r w:rsidRPr="00AF5C9C">
        <w:rPr>
          <w:rFonts w:ascii="Arial" w:hAnsi="Arial" w:cs="Arial"/>
          <w:sz w:val="24"/>
          <w:szCs w:val="24"/>
        </w:rPr>
        <w:t xml:space="preserve">+ è la versione elettronica del libro di testo, utilizzabile su tablet, LIM e computer. Consente di </w:t>
      </w:r>
      <w:r w:rsidRPr="00AF5C9C">
        <w:rPr>
          <w:rFonts w:ascii="Arial" w:hAnsi="Arial" w:cs="Arial"/>
          <w:bCs/>
          <w:sz w:val="24"/>
          <w:szCs w:val="24"/>
        </w:rPr>
        <w:t>leggere, annotare, sottolineare ed effettuare ricerche</w:t>
      </w:r>
      <w:r w:rsidRPr="00AF5C9C">
        <w:rPr>
          <w:rFonts w:ascii="Arial" w:hAnsi="Arial" w:cs="Arial"/>
          <w:sz w:val="24"/>
          <w:szCs w:val="24"/>
        </w:rPr>
        <w:t xml:space="preserve"> e dà accesso ai numerosi contenuti digitali integrativi dell’opera.</w:t>
      </w:r>
    </w:p>
    <w:p w14:paraId="5F847FBC" w14:textId="78B6A219" w:rsidR="00504279" w:rsidRPr="00AF5C9C" w:rsidRDefault="00504279" w:rsidP="00B129ED">
      <w:pPr>
        <w:rPr>
          <w:rFonts w:ascii="Arial" w:hAnsi="Arial" w:cs="Arial"/>
          <w:sz w:val="24"/>
          <w:szCs w:val="24"/>
        </w:rPr>
      </w:pPr>
      <w:r w:rsidRPr="00AF5C9C">
        <w:rPr>
          <w:rFonts w:ascii="Arial" w:hAnsi="Arial" w:cs="Arial"/>
          <w:sz w:val="24"/>
          <w:szCs w:val="24"/>
        </w:rPr>
        <w:t xml:space="preserve">L’opera è disponibile per l’adozione anche in sola </w:t>
      </w:r>
      <w:r w:rsidRPr="00AF5C9C">
        <w:rPr>
          <w:rFonts w:ascii="Arial" w:hAnsi="Arial" w:cs="Arial"/>
          <w:b/>
          <w:sz w:val="24"/>
          <w:szCs w:val="24"/>
        </w:rPr>
        <w:t>versione digitale (e-Book+)</w:t>
      </w:r>
      <w:r w:rsidRPr="00AF5C9C">
        <w:rPr>
          <w:rFonts w:ascii="Arial" w:hAnsi="Arial" w:cs="Arial"/>
          <w:sz w:val="24"/>
          <w:szCs w:val="24"/>
        </w:rPr>
        <w:t>.</w:t>
      </w:r>
    </w:p>
    <w:sectPr w:rsidR="00504279" w:rsidRPr="00AF5C9C" w:rsidSect="00E55969">
      <w:footnotePr>
        <w:numFmt w:val="lowerRoman"/>
      </w:footnotePr>
      <w:type w:val="continuous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53ED6" w14:textId="77777777" w:rsidR="00E52609" w:rsidRDefault="00E52609" w:rsidP="00DB7C68">
      <w:r>
        <w:separator/>
      </w:r>
    </w:p>
  </w:endnote>
  <w:endnote w:type="continuationSeparator" w:id="0">
    <w:p w14:paraId="13BFC709" w14:textId="77777777" w:rsidR="00E52609" w:rsidRDefault="00E52609" w:rsidP="00DB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DD377" w14:textId="77777777" w:rsidR="00E52609" w:rsidRDefault="00E52609" w:rsidP="00DB7C68">
      <w:r>
        <w:separator/>
      </w:r>
    </w:p>
  </w:footnote>
  <w:footnote w:type="continuationSeparator" w:id="0">
    <w:p w14:paraId="7238D4E3" w14:textId="77777777" w:rsidR="00E52609" w:rsidRDefault="00E52609" w:rsidP="00DB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14.5pt;height:23.1pt;visibility:visible;mso-wrap-style:square" o:bullet="t">
        <v:imagedata r:id="rId1" o:title=""/>
      </v:shape>
    </w:pict>
  </w:numPicBullet>
  <w:numPicBullet w:numPicBulletId="1">
    <w:pict>
      <v:shape id="_x0000_i1199" type="#_x0000_t75" style="width:70.4pt;height:49.45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200" type="#_x0000_t75" style="width:27.95pt;height:26.35pt;visibility:visible;mso-wrap-style:square" o:bullet="t">
        <v:imagedata r:id="rId3" o:title=""/>
        <o:lock v:ext="edit" aspectratio="f"/>
      </v:shape>
    </w:pict>
  </w:numPicBullet>
  <w:numPicBullet w:numPicBulletId="3">
    <w:pict>
      <v:shape id="_x0000_i1201" type="#_x0000_t75" style="width:37.6pt;height:33.3pt;visibility:visible;mso-wrap-style:square" o:bullet="t">
        <v:imagedata r:id="rId4" o:title=""/>
      </v:shape>
    </w:pict>
  </w:numPicBullet>
  <w:abstractNum w:abstractNumId="0" w15:restartNumberingAfterBreak="0">
    <w:nsid w:val="FFFFFF1D"/>
    <w:multiLevelType w:val="multilevel"/>
    <w:tmpl w:val="1DB88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00A52"/>
    <w:multiLevelType w:val="multilevel"/>
    <w:tmpl w:val="38EE559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3392FE2"/>
    <w:multiLevelType w:val="multilevel"/>
    <w:tmpl w:val="C6EA9B2E"/>
    <w:lvl w:ilvl="0">
      <w:start w:val="1"/>
      <w:numFmt w:val="decimal"/>
      <w:lvlText w:val="A%1_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28D2"/>
    <w:multiLevelType w:val="hybridMultilevel"/>
    <w:tmpl w:val="968E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A4A04"/>
    <w:multiLevelType w:val="hybridMultilevel"/>
    <w:tmpl w:val="331890A4"/>
    <w:lvl w:ilvl="0" w:tplc="47C495E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5253D"/>
    <w:multiLevelType w:val="hybridMultilevel"/>
    <w:tmpl w:val="A4C80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0361C"/>
    <w:multiLevelType w:val="hybridMultilevel"/>
    <w:tmpl w:val="45CAC83A"/>
    <w:lvl w:ilvl="0" w:tplc="82CC741E">
      <w:start w:val="4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C7F"/>
    <w:multiLevelType w:val="hybridMultilevel"/>
    <w:tmpl w:val="D826D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4137C"/>
    <w:multiLevelType w:val="hybridMultilevel"/>
    <w:tmpl w:val="68BA2982"/>
    <w:lvl w:ilvl="0" w:tplc="07443310">
      <w:start w:val="1"/>
      <w:numFmt w:val="decimal"/>
      <w:pStyle w:val="numerato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0FDF"/>
    <w:multiLevelType w:val="hybridMultilevel"/>
    <w:tmpl w:val="D47AC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E5EB7"/>
    <w:multiLevelType w:val="hybridMultilevel"/>
    <w:tmpl w:val="E80E2926"/>
    <w:lvl w:ilvl="0" w:tplc="6584E0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33E8C"/>
    <w:multiLevelType w:val="multilevel"/>
    <w:tmpl w:val="3CB09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980650"/>
    <w:multiLevelType w:val="hybridMultilevel"/>
    <w:tmpl w:val="C212E8EA"/>
    <w:lvl w:ilvl="0" w:tplc="4468E0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7F21"/>
    <w:multiLevelType w:val="hybridMultilevel"/>
    <w:tmpl w:val="C3A2BD9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D6DDD"/>
    <w:multiLevelType w:val="hybridMultilevel"/>
    <w:tmpl w:val="B59A75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12403"/>
    <w:multiLevelType w:val="hybridMultilevel"/>
    <w:tmpl w:val="7578F7DA"/>
    <w:lvl w:ilvl="0" w:tplc="91BE9166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774C3"/>
    <w:multiLevelType w:val="hybridMultilevel"/>
    <w:tmpl w:val="41FA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4278"/>
    <w:multiLevelType w:val="hybridMultilevel"/>
    <w:tmpl w:val="F3964728"/>
    <w:lvl w:ilvl="0" w:tplc="70D867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34A32"/>
    <w:multiLevelType w:val="multilevel"/>
    <w:tmpl w:val="0F2C718A"/>
    <w:lvl w:ilvl="0">
      <w:start w:val="1"/>
      <w:numFmt w:val="decimal"/>
      <w:lvlText w:val="A1.%1_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1.%1.%2_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563EC3"/>
    <w:multiLevelType w:val="hybridMultilevel"/>
    <w:tmpl w:val="5682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63C36"/>
    <w:multiLevelType w:val="hybridMultilevel"/>
    <w:tmpl w:val="3E26983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663A3"/>
    <w:multiLevelType w:val="multilevel"/>
    <w:tmpl w:val="31DAD16A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_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D174C7"/>
    <w:multiLevelType w:val="hybridMultilevel"/>
    <w:tmpl w:val="92A2FC8E"/>
    <w:lvl w:ilvl="0" w:tplc="8102AE2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8A76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1EAB0B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034F7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B260D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A3681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B7A76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59C55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FECB4C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5E343557"/>
    <w:multiLevelType w:val="multilevel"/>
    <w:tmpl w:val="E0D04F4E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B604AB"/>
    <w:multiLevelType w:val="hybridMultilevel"/>
    <w:tmpl w:val="AA38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218B6"/>
    <w:multiLevelType w:val="hybridMultilevel"/>
    <w:tmpl w:val="AF6E9A2A"/>
    <w:lvl w:ilvl="0" w:tplc="E3387E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E753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526CD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E95759"/>
    <w:multiLevelType w:val="hybridMultilevel"/>
    <w:tmpl w:val="94B6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C2B5E"/>
    <w:multiLevelType w:val="hybridMultilevel"/>
    <w:tmpl w:val="E784527C"/>
    <w:lvl w:ilvl="0" w:tplc="CC50C73E">
      <w:start w:val="1"/>
      <w:numFmt w:val="bullet"/>
      <w:pStyle w:val="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E0D7B"/>
    <w:multiLevelType w:val="multilevel"/>
    <w:tmpl w:val="0F2C718A"/>
    <w:lvl w:ilvl="0">
      <w:start w:val="1"/>
      <w:numFmt w:val="decimal"/>
      <w:lvlText w:val="A1.%1_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1.%1.%2_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114EBB"/>
    <w:multiLevelType w:val="hybridMultilevel"/>
    <w:tmpl w:val="4B7A0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0"/>
  </w:num>
  <w:num w:numId="4">
    <w:abstractNumId w:val="2"/>
  </w:num>
  <w:num w:numId="5">
    <w:abstractNumId w:val="11"/>
  </w:num>
  <w:num w:numId="6">
    <w:abstractNumId w:val="23"/>
  </w:num>
  <w:num w:numId="7">
    <w:abstractNumId w:val="21"/>
  </w:num>
  <w:num w:numId="8">
    <w:abstractNumId w:val="16"/>
  </w:num>
  <w:num w:numId="9">
    <w:abstractNumId w:val="26"/>
  </w:num>
  <w:num w:numId="10">
    <w:abstractNumId w:val="27"/>
  </w:num>
  <w:num w:numId="11">
    <w:abstractNumId w:val="28"/>
  </w:num>
  <w:num w:numId="12">
    <w:abstractNumId w:val="31"/>
  </w:num>
  <w:num w:numId="13">
    <w:abstractNumId w:val="24"/>
  </w:num>
  <w:num w:numId="14">
    <w:abstractNumId w:val="8"/>
    <w:lvlOverride w:ilvl="0">
      <w:startOverride w:val="1"/>
    </w:lvlOverride>
  </w:num>
  <w:num w:numId="15">
    <w:abstractNumId w:val="18"/>
  </w:num>
  <w:num w:numId="16">
    <w:abstractNumId w:val="1"/>
  </w:num>
  <w:num w:numId="17">
    <w:abstractNumId w:val="19"/>
  </w:num>
  <w:num w:numId="18">
    <w:abstractNumId w:val="14"/>
  </w:num>
  <w:num w:numId="19">
    <w:abstractNumId w:val="0"/>
  </w:num>
  <w:num w:numId="20">
    <w:abstractNumId w:val="29"/>
  </w:num>
  <w:num w:numId="21">
    <w:abstractNumId w:val="7"/>
  </w:num>
  <w:num w:numId="22">
    <w:abstractNumId w:val="22"/>
  </w:num>
  <w:num w:numId="23">
    <w:abstractNumId w:val="25"/>
  </w:num>
  <w:num w:numId="24">
    <w:abstractNumId w:val="10"/>
  </w:num>
  <w:num w:numId="25">
    <w:abstractNumId w:val="13"/>
  </w:num>
  <w:num w:numId="26">
    <w:abstractNumId w:val="20"/>
  </w:num>
  <w:num w:numId="27">
    <w:abstractNumId w:val="12"/>
  </w:num>
  <w:num w:numId="28">
    <w:abstractNumId w:val="15"/>
  </w:num>
  <w:num w:numId="29">
    <w:abstractNumId w:val="4"/>
  </w:num>
  <w:num w:numId="30">
    <w:abstractNumId w:val="6"/>
  </w:num>
  <w:num w:numId="31">
    <w:abstractNumId w:val="17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9D"/>
    <w:rsid w:val="00005C6A"/>
    <w:rsid w:val="00006597"/>
    <w:rsid w:val="00011B8E"/>
    <w:rsid w:val="000126C7"/>
    <w:rsid w:val="000128E3"/>
    <w:rsid w:val="00015820"/>
    <w:rsid w:val="000158DC"/>
    <w:rsid w:val="00016106"/>
    <w:rsid w:val="0001789E"/>
    <w:rsid w:val="00017FD7"/>
    <w:rsid w:val="00020E70"/>
    <w:rsid w:val="00023BCE"/>
    <w:rsid w:val="00026837"/>
    <w:rsid w:val="00027B19"/>
    <w:rsid w:val="00032619"/>
    <w:rsid w:val="00034D45"/>
    <w:rsid w:val="000363B5"/>
    <w:rsid w:val="0003646C"/>
    <w:rsid w:val="0003684D"/>
    <w:rsid w:val="00037464"/>
    <w:rsid w:val="0004045D"/>
    <w:rsid w:val="00040AF4"/>
    <w:rsid w:val="0004213C"/>
    <w:rsid w:val="00050F9C"/>
    <w:rsid w:val="0005109C"/>
    <w:rsid w:val="00052522"/>
    <w:rsid w:val="0005538A"/>
    <w:rsid w:val="00056335"/>
    <w:rsid w:val="0005686B"/>
    <w:rsid w:val="0005742C"/>
    <w:rsid w:val="000574F4"/>
    <w:rsid w:val="000577FA"/>
    <w:rsid w:val="0006790A"/>
    <w:rsid w:val="00070CFB"/>
    <w:rsid w:val="00074EFA"/>
    <w:rsid w:val="000752FD"/>
    <w:rsid w:val="00080476"/>
    <w:rsid w:val="00084489"/>
    <w:rsid w:val="00086F48"/>
    <w:rsid w:val="00092401"/>
    <w:rsid w:val="000941A9"/>
    <w:rsid w:val="00095F14"/>
    <w:rsid w:val="000A2D4C"/>
    <w:rsid w:val="000A4737"/>
    <w:rsid w:val="000B1595"/>
    <w:rsid w:val="000B1B10"/>
    <w:rsid w:val="000B24BF"/>
    <w:rsid w:val="000B24D0"/>
    <w:rsid w:val="000B2707"/>
    <w:rsid w:val="000B5967"/>
    <w:rsid w:val="000B667F"/>
    <w:rsid w:val="000B6809"/>
    <w:rsid w:val="000B7FDD"/>
    <w:rsid w:val="000C0C5B"/>
    <w:rsid w:val="000C138D"/>
    <w:rsid w:val="000C437A"/>
    <w:rsid w:val="000C683C"/>
    <w:rsid w:val="000C6A81"/>
    <w:rsid w:val="000C787A"/>
    <w:rsid w:val="000C7DBD"/>
    <w:rsid w:val="000D0765"/>
    <w:rsid w:val="000D1964"/>
    <w:rsid w:val="000D5287"/>
    <w:rsid w:val="000D56B1"/>
    <w:rsid w:val="000E029D"/>
    <w:rsid w:val="000E099A"/>
    <w:rsid w:val="000E2810"/>
    <w:rsid w:val="000E3B5E"/>
    <w:rsid w:val="000E3FE7"/>
    <w:rsid w:val="000E51D7"/>
    <w:rsid w:val="000E51E4"/>
    <w:rsid w:val="000E54E2"/>
    <w:rsid w:val="000F3D7A"/>
    <w:rsid w:val="000F5526"/>
    <w:rsid w:val="000F5704"/>
    <w:rsid w:val="0010026A"/>
    <w:rsid w:val="00103140"/>
    <w:rsid w:val="00103757"/>
    <w:rsid w:val="00110288"/>
    <w:rsid w:val="00113987"/>
    <w:rsid w:val="001148CC"/>
    <w:rsid w:val="0011517D"/>
    <w:rsid w:val="001170B1"/>
    <w:rsid w:val="001175D6"/>
    <w:rsid w:val="0011766E"/>
    <w:rsid w:val="00123900"/>
    <w:rsid w:val="0012689D"/>
    <w:rsid w:val="00126FB9"/>
    <w:rsid w:val="001279E1"/>
    <w:rsid w:val="00127B5B"/>
    <w:rsid w:val="00131312"/>
    <w:rsid w:val="00131C8E"/>
    <w:rsid w:val="00133E61"/>
    <w:rsid w:val="00137F58"/>
    <w:rsid w:val="00141123"/>
    <w:rsid w:val="00141A8F"/>
    <w:rsid w:val="00143606"/>
    <w:rsid w:val="00143729"/>
    <w:rsid w:val="00143C39"/>
    <w:rsid w:val="001552FD"/>
    <w:rsid w:val="00156125"/>
    <w:rsid w:val="001573E7"/>
    <w:rsid w:val="00163004"/>
    <w:rsid w:val="0016305F"/>
    <w:rsid w:val="00163D61"/>
    <w:rsid w:val="00165E08"/>
    <w:rsid w:val="001723EC"/>
    <w:rsid w:val="001769BF"/>
    <w:rsid w:val="00180AEF"/>
    <w:rsid w:val="001812AF"/>
    <w:rsid w:val="00181EA4"/>
    <w:rsid w:val="0018336C"/>
    <w:rsid w:val="00185AF2"/>
    <w:rsid w:val="001923BE"/>
    <w:rsid w:val="00197FA0"/>
    <w:rsid w:val="001A0427"/>
    <w:rsid w:val="001A39DE"/>
    <w:rsid w:val="001B242D"/>
    <w:rsid w:val="001B25C1"/>
    <w:rsid w:val="001B3B9F"/>
    <w:rsid w:val="001B4B5E"/>
    <w:rsid w:val="001B5099"/>
    <w:rsid w:val="001B682C"/>
    <w:rsid w:val="001B6E04"/>
    <w:rsid w:val="001B7949"/>
    <w:rsid w:val="001C292A"/>
    <w:rsid w:val="001C6998"/>
    <w:rsid w:val="001C6B75"/>
    <w:rsid w:val="001D09CB"/>
    <w:rsid w:val="001D5BAB"/>
    <w:rsid w:val="001E0317"/>
    <w:rsid w:val="001E2876"/>
    <w:rsid w:val="001E2C9A"/>
    <w:rsid w:val="001E4127"/>
    <w:rsid w:val="001E662B"/>
    <w:rsid w:val="001F056C"/>
    <w:rsid w:val="001F7CFB"/>
    <w:rsid w:val="001F7DB4"/>
    <w:rsid w:val="00202D12"/>
    <w:rsid w:val="0020368B"/>
    <w:rsid w:val="00205990"/>
    <w:rsid w:val="00206A12"/>
    <w:rsid w:val="002137A2"/>
    <w:rsid w:val="00220B42"/>
    <w:rsid w:val="00220FC0"/>
    <w:rsid w:val="00222EEE"/>
    <w:rsid w:val="00225B23"/>
    <w:rsid w:val="00226C8E"/>
    <w:rsid w:val="0023158D"/>
    <w:rsid w:val="00233865"/>
    <w:rsid w:val="00234E18"/>
    <w:rsid w:val="00240038"/>
    <w:rsid w:val="00243395"/>
    <w:rsid w:val="00245474"/>
    <w:rsid w:val="00245964"/>
    <w:rsid w:val="00251C67"/>
    <w:rsid w:val="00254B20"/>
    <w:rsid w:val="002576E5"/>
    <w:rsid w:val="002611A9"/>
    <w:rsid w:val="00262679"/>
    <w:rsid w:val="0026366F"/>
    <w:rsid w:val="00264478"/>
    <w:rsid w:val="00270896"/>
    <w:rsid w:val="002709E8"/>
    <w:rsid w:val="00275067"/>
    <w:rsid w:val="00277831"/>
    <w:rsid w:val="0028327F"/>
    <w:rsid w:val="00284513"/>
    <w:rsid w:val="0029151A"/>
    <w:rsid w:val="00292192"/>
    <w:rsid w:val="002930C3"/>
    <w:rsid w:val="0029497F"/>
    <w:rsid w:val="00296ED7"/>
    <w:rsid w:val="00296F27"/>
    <w:rsid w:val="002A19F9"/>
    <w:rsid w:val="002A2C97"/>
    <w:rsid w:val="002A5F0D"/>
    <w:rsid w:val="002A6C47"/>
    <w:rsid w:val="002B099D"/>
    <w:rsid w:val="002C0408"/>
    <w:rsid w:val="002C1DF5"/>
    <w:rsid w:val="002C3521"/>
    <w:rsid w:val="002C563B"/>
    <w:rsid w:val="002C69F7"/>
    <w:rsid w:val="002C6ED2"/>
    <w:rsid w:val="002D2495"/>
    <w:rsid w:val="002D5E8B"/>
    <w:rsid w:val="002D779C"/>
    <w:rsid w:val="002E2306"/>
    <w:rsid w:val="002E241B"/>
    <w:rsid w:val="002E4C03"/>
    <w:rsid w:val="002E53A6"/>
    <w:rsid w:val="002F3BF4"/>
    <w:rsid w:val="002F5C06"/>
    <w:rsid w:val="002F653B"/>
    <w:rsid w:val="00301BD9"/>
    <w:rsid w:val="00302573"/>
    <w:rsid w:val="00304A19"/>
    <w:rsid w:val="0030545A"/>
    <w:rsid w:val="00307EDD"/>
    <w:rsid w:val="00310F62"/>
    <w:rsid w:val="0031328B"/>
    <w:rsid w:val="00313B2B"/>
    <w:rsid w:val="0031711B"/>
    <w:rsid w:val="00320676"/>
    <w:rsid w:val="003255E6"/>
    <w:rsid w:val="00325E10"/>
    <w:rsid w:val="0033023F"/>
    <w:rsid w:val="00333337"/>
    <w:rsid w:val="00334A1C"/>
    <w:rsid w:val="0033606C"/>
    <w:rsid w:val="003374D6"/>
    <w:rsid w:val="00341E9F"/>
    <w:rsid w:val="0034432A"/>
    <w:rsid w:val="003477BD"/>
    <w:rsid w:val="00347872"/>
    <w:rsid w:val="00352339"/>
    <w:rsid w:val="00352FC0"/>
    <w:rsid w:val="0035568C"/>
    <w:rsid w:val="003606A9"/>
    <w:rsid w:val="00360F97"/>
    <w:rsid w:val="00361C3D"/>
    <w:rsid w:val="00365DCC"/>
    <w:rsid w:val="00370F63"/>
    <w:rsid w:val="00372759"/>
    <w:rsid w:val="00376434"/>
    <w:rsid w:val="00380764"/>
    <w:rsid w:val="00383006"/>
    <w:rsid w:val="0038305A"/>
    <w:rsid w:val="00384014"/>
    <w:rsid w:val="00385D44"/>
    <w:rsid w:val="003932ED"/>
    <w:rsid w:val="00393813"/>
    <w:rsid w:val="0039400A"/>
    <w:rsid w:val="00394A70"/>
    <w:rsid w:val="00394B9F"/>
    <w:rsid w:val="003A428E"/>
    <w:rsid w:val="003A431E"/>
    <w:rsid w:val="003A44CD"/>
    <w:rsid w:val="003A463A"/>
    <w:rsid w:val="003A64F0"/>
    <w:rsid w:val="003A6FC7"/>
    <w:rsid w:val="003A7444"/>
    <w:rsid w:val="003B2A28"/>
    <w:rsid w:val="003B4FFE"/>
    <w:rsid w:val="003C44AF"/>
    <w:rsid w:val="003C584C"/>
    <w:rsid w:val="003D2951"/>
    <w:rsid w:val="003D6A6B"/>
    <w:rsid w:val="003E1C75"/>
    <w:rsid w:val="003E2B65"/>
    <w:rsid w:val="003E59C0"/>
    <w:rsid w:val="003E71C6"/>
    <w:rsid w:val="003F18D3"/>
    <w:rsid w:val="003F4A86"/>
    <w:rsid w:val="003F51EC"/>
    <w:rsid w:val="004009A4"/>
    <w:rsid w:val="004016EB"/>
    <w:rsid w:val="00402E33"/>
    <w:rsid w:val="00403084"/>
    <w:rsid w:val="00404133"/>
    <w:rsid w:val="004044C2"/>
    <w:rsid w:val="0040549C"/>
    <w:rsid w:val="0040644E"/>
    <w:rsid w:val="004110A4"/>
    <w:rsid w:val="00414A34"/>
    <w:rsid w:val="00416A39"/>
    <w:rsid w:val="00421905"/>
    <w:rsid w:val="00424678"/>
    <w:rsid w:val="00425867"/>
    <w:rsid w:val="00433C1F"/>
    <w:rsid w:val="00436BE6"/>
    <w:rsid w:val="00437C44"/>
    <w:rsid w:val="004460D7"/>
    <w:rsid w:val="00446650"/>
    <w:rsid w:val="00446A7C"/>
    <w:rsid w:val="00450A0B"/>
    <w:rsid w:val="00456D95"/>
    <w:rsid w:val="00460D58"/>
    <w:rsid w:val="00461F3C"/>
    <w:rsid w:val="00462F8C"/>
    <w:rsid w:val="004716B0"/>
    <w:rsid w:val="0047365E"/>
    <w:rsid w:val="00474211"/>
    <w:rsid w:val="004771A9"/>
    <w:rsid w:val="00480398"/>
    <w:rsid w:val="004803CB"/>
    <w:rsid w:val="00481515"/>
    <w:rsid w:val="00486074"/>
    <w:rsid w:val="00492270"/>
    <w:rsid w:val="004970F9"/>
    <w:rsid w:val="00497539"/>
    <w:rsid w:val="004A0C51"/>
    <w:rsid w:val="004A19B4"/>
    <w:rsid w:val="004A416B"/>
    <w:rsid w:val="004A595E"/>
    <w:rsid w:val="004A5DE5"/>
    <w:rsid w:val="004B26A1"/>
    <w:rsid w:val="004B4492"/>
    <w:rsid w:val="004B6D55"/>
    <w:rsid w:val="004C2090"/>
    <w:rsid w:val="004C36AF"/>
    <w:rsid w:val="004C3C40"/>
    <w:rsid w:val="004C5573"/>
    <w:rsid w:val="004C56C9"/>
    <w:rsid w:val="004D06E7"/>
    <w:rsid w:val="004D655D"/>
    <w:rsid w:val="004E7217"/>
    <w:rsid w:val="004F10F7"/>
    <w:rsid w:val="004F3AB3"/>
    <w:rsid w:val="004F63BE"/>
    <w:rsid w:val="00504279"/>
    <w:rsid w:val="00504B4B"/>
    <w:rsid w:val="005132F9"/>
    <w:rsid w:val="0051491A"/>
    <w:rsid w:val="00515B05"/>
    <w:rsid w:val="0052169C"/>
    <w:rsid w:val="00522830"/>
    <w:rsid w:val="00523681"/>
    <w:rsid w:val="005239B2"/>
    <w:rsid w:val="005254D8"/>
    <w:rsid w:val="00525E13"/>
    <w:rsid w:val="00527CA9"/>
    <w:rsid w:val="00531220"/>
    <w:rsid w:val="005323AA"/>
    <w:rsid w:val="00534A93"/>
    <w:rsid w:val="00535BB5"/>
    <w:rsid w:val="00535FC5"/>
    <w:rsid w:val="00536394"/>
    <w:rsid w:val="00545816"/>
    <w:rsid w:val="005459A4"/>
    <w:rsid w:val="00550FDE"/>
    <w:rsid w:val="0055292E"/>
    <w:rsid w:val="00553529"/>
    <w:rsid w:val="005624B7"/>
    <w:rsid w:val="00570F2C"/>
    <w:rsid w:val="00571C69"/>
    <w:rsid w:val="0057403F"/>
    <w:rsid w:val="00581836"/>
    <w:rsid w:val="00582275"/>
    <w:rsid w:val="0058656D"/>
    <w:rsid w:val="005901F4"/>
    <w:rsid w:val="00591436"/>
    <w:rsid w:val="0059342F"/>
    <w:rsid w:val="005A0650"/>
    <w:rsid w:val="005A194B"/>
    <w:rsid w:val="005A266E"/>
    <w:rsid w:val="005A474A"/>
    <w:rsid w:val="005A4D98"/>
    <w:rsid w:val="005A709E"/>
    <w:rsid w:val="005B1DAB"/>
    <w:rsid w:val="005B22CD"/>
    <w:rsid w:val="005B3BC6"/>
    <w:rsid w:val="005B4349"/>
    <w:rsid w:val="005B7E3B"/>
    <w:rsid w:val="005C332C"/>
    <w:rsid w:val="005C33AF"/>
    <w:rsid w:val="005C45DA"/>
    <w:rsid w:val="005C57A3"/>
    <w:rsid w:val="005D0EAC"/>
    <w:rsid w:val="005D1DAD"/>
    <w:rsid w:val="005D4DCE"/>
    <w:rsid w:val="005E16B9"/>
    <w:rsid w:val="005E236E"/>
    <w:rsid w:val="005E3B96"/>
    <w:rsid w:val="005E4356"/>
    <w:rsid w:val="005E5602"/>
    <w:rsid w:val="005E6767"/>
    <w:rsid w:val="005E7EF1"/>
    <w:rsid w:val="005F2A0D"/>
    <w:rsid w:val="005F358F"/>
    <w:rsid w:val="005F70C5"/>
    <w:rsid w:val="00601309"/>
    <w:rsid w:val="00603888"/>
    <w:rsid w:val="00604327"/>
    <w:rsid w:val="00604694"/>
    <w:rsid w:val="00606B1D"/>
    <w:rsid w:val="00611F7D"/>
    <w:rsid w:val="00612331"/>
    <w:rsid w:val="00614927"/>
    <w:rsid w:val="00617413"/>
    <w:rsid w:val="00620123"/>
    <w:rsid w:val="00622EB7"/>
    <w:rsid w:val="00624081"/>
    <w:rsid w:val="0062536C"/>
    <w:rsid w:val="00632964"/>
    <w:rsid w:val="00635D46"/>
    <w:rsid w:val="00636C82"/>
    <w:rsid w:val="00640FD1"/>
    <w:rsid w:val="0064345A"/>
    <w:rsid w:val="00644C91"/>
    <w:rsid w:val="00645236"/>
    <w:rsid w:val="00645F8D"/>
    <w:rsid w:val="00650CA8"/>
    <w:rsid w:val="00650F2A"/>
    <w:rsid w:val="0065527D"/>
    <w:rsid w:val="0065690E"/>
    <w:rsid w:val="006571D3"/>
    <w:rsid w:val="00657815"/>
    <w:rsid w:val="00661946"/>
    <w:rsid w:val="00661CEA"/>
    <w:rsid w:val="00663DFD"/>
    <w:rsid w:val="00664775"/>
    <w:rsid w:val="00666127"/>
    <w:rsid w:val="006674F6"/>
    <w:rsid w:val="00667E27"/>
    <w:rsid w:val="006707E1"/>
    <w:rsid w:val="00674496"/>
    <w:rsid w:val="0067499D"/>
    <w:rsid w:val="00674D7B"/>
    <w:rsid w:val="006779B0"/>
    <w:rsid w:val="0068330E"/>
    <w:rsid w:val="006865E9"/>
    <w:rsid w:val="00687234"/>
    <w:rsid w:val="00690622"/>
    <w:rsid w:val="00690FA6"/>
    <w:rsid w:val="006929E7"/>
    <w:rsid w:val="00692B99"/>
    <w:rsid w:val="0069648B"/>
    <w:rsid w:val="006968B0"/>
    <w:rsid w:val="00696BF5"/>
    <w:rsid w:val="00697DD1"/>
    <w:rsid w:val="006A019C"/>
    <w:rsid w:val="006A23B3"/>
    <w:rsid w:val="006A39DE"/>
    <w:rsid w:val="006A3D78"/>
    <w:rsid w:val="006A4753"/>
    <w:rsid w:val="006A47D9"/>
    <w:rsid w:val="006B3A21"/>
    <w:rsid w:val="006B4410"/>
    <w:rsid w:val="006B67D4"/>
    <w:rsid w:val="006B7C43"/>
    <w:rsid w:val="006C4CD6"/>
    <w:rsid w:val="006C555F"/>
    <w:rsid w:val="006D01F2"/>
    <w:rsid w:val="006D1674"/>
    <w:rsid w:val="006D2475"/>
    <w:rsid w:val="006D481B"/>
    <w:rsid w:val="006E0C24"/>
    <w:rsid w:val="006E0EDF"/>
    <w:rsid w:val="006E3735"/>
    <w:rsid w:val="006E4750"/>
    <w:rsid w:val="006E6BC6"/>
    <w:rsid w:val="006E7097"/>
    <w:rsid w:val="006E7564"/>
    <w:rsid w:val="006E7583"/>
    <w:rsid w:val="006F0EA4"/>
    <w:rsid w:val="006F2F9A"/>
    <w:rsid w:val="006F50B5"/>
    <w:rsid w:val="006F65C5"/>
    <w:rsid w:val="006F6ED3"/>
    <w:rsid w:val="00704AE6"/>
    <w:rsid w:val="00706541"/>
    <w:rsid w:val="007068CB"/>
    <w:rsid w:val="00706C9D"/>
    <w:rsid w:val="00713697"/>
    <w:rsid w:val="007161D7"/>
    <w:rsid w:val="0071707E"/>
    <w:rsid w:val="007173B9"/>
    <w:rsid w:val="00724346"/>
    <w:rsid w:val="00724F56"/>
    <w:rsid w:val="00726681"/>
    <w:rsid w:val="00730672"/>
    <w:rsid w:val="007314E0"/>
    <w:rsid w:val="00731D45"/>
    <w:rsid w:val="0073328F"/>
    <w:rsid w:val="00736D30"/>
    <w:rsid w:val="007375C4"/>
    <w:rsid w:val="007424FC"/>
    <w:rsid w:val="00743B75"/>
    <w:rsid w:val="0074496E"/>
    <w:rsid w:val="00745598"/>
    <w:rsid w:val="007461E0"/>
    <w:rsid w:val="00751C1F"/>
    <w:rsid w:val="0075236F"/>
    <w:rsid w:val="00752AED"/>
    <w:rsid w:val="00753AF7"/>
    <w:rsid w:val="00756727"/>
    <w:rsid w:val="00756B85"/>
    <w:rsid w:val="00760B00"/>
    <w:rsid w:val="007611C1"/>
    <w:rsid w:val="00761FAA"/>
    <w:rsid w:val="0076546A"/>
    <w:rsid w:val="00765D4E"/>
    <w:rsid w:val="00767304"/>
    <w:rsid w:val="007706AF"/>
    <w:rsid w:val="00770F3D"/>
    <w:rsid w:val="007725E5"/>
    <w:rsid w:val="007736BD"/>
    <w:rsid w:val="0077550F"/>
    <w:rsid w:val="007774FE"/>
    <w:rsid w:val="00781544"/>
    <w:rsid w:val="00791DFE"/>
    <w:rsid w:val="0079443E"/>
    <w:rsid w:val="0079468B"/>
    <w:rsid w:val="00794982"/>
    <w:rsid w:val="007A043C"/>
    <w:rsid w:val="007A0788"/>
    <w:rsid w:val="007A118A"/>
    <w:rsid w:val="007A12EC"/>
    <w:rsid w:val="007A15E3"/>
    <w:rsid w:val="007A30B1"/>
    <w:rsid w:val="007A397B"/>
    <w:rsid w:val="007A483D"/>
    <w:rsid w:val="007B1BD3"/>
    <w:rsid w:val="007B1BE5"/>
    <w:rsid w:val="007B1E8E"/>
    <w:rsid w:val="007B6DD4"/>
    <w:rsid w:val="007B7915"/>
    <w:rsid w:val="007C0B53"/>
    <w:rsid w:val="007C2579"/>
    <w:rsid w:val="007C2690"/>
    <w:rsid w:val="007C31F6"/>
    <w:rsid w:val="007C4E83"/>
    <w:rsid w:val="007C7CC5"/>
    <w:rsid w:val="007D0925"/>
    <w:rsid w:val="007D323F"/>
    <w:rsid w:val="007D3D56"/>
    <w:rsid w:val="007D58CE"/>
    <w:rsid w:val="007D737E"/>
    <w:rsid w:val="007E1646"/>
    <w:rsid w:val="007E2004"/>
    <w:rsid w:val="007E456D"/>
    <w:rsid w:val="007E5631"/>
    <w:rsid w:val="007E7258"/>
    <w:rsid w:val="007E775F"/>
    <w:rsid w:val="007E7A6F"/>
    <w:rsid w:val="007F1A4D"/>
    <w:rsid w:val="007F27E6"/>
    <w:rsid w:val="007F32AD"/>
    <w:rsid w:val="007F392B"/>
    <w:rsid w:val="007F52CB"/>
    <w:rsid w:val="00803C49"/>
    <w:rsid w:val="008048BF"/>
    <w:rsid w:val="00806B64"/>
    <w:rsid w:val="00807AD9"/>
    <w:rsid w:val="00807FE4"/>
    <w:rsid w:val="00811529"/>
    <w:rsid w:val="008142EB"/>
    <w:rsid w:val="0081664B"/>
    <w:rsid w:val="008201C0"/>
    <w:rsid w:val="0082266F"/>
    <w:rsid w:val="00822D28"/>
    <w:rsid w:val="00823FE4"/>
    <w:rsid w:val="00830950"/>
    <w:rsid w:val="00831D4F"/>
    <w:rsid w:val="00834013"/>
    <w:rsid w:val="008346B2"/>
    <w:rsid w:val="00834B44"/>
    <w:rsid w:val="00840216"/>
    <w:rsid w:val="008430A5"/>
    <w:rsid w:val="008439A7"/>
    <w:rsid w:val="00845139"/>
    <w:rsid w:val="00847AA7"/>
    <w:rsid w:val="0085030D"/>
    <w:rsid w:val="00853AEC"/>
    <w:rsid w:val="0085420E"/>
    <w:rsid w:val="00854843"/>
    <w:rsid w:val="00855CE1"/>
    <w:rsid w:val="00855DF1"/>
    <w:rsid w:val="00862DBF"/>
    <w:rsid w:val="008640F8"/>
    <w:rsid w:val="00865814"/>
    <w:rsid w:val="00872174"/>
    <w:rsid w:val="008745D6"/>
    <w:rsid w:val="00876860"/>
    <w:rsid w:val="00876938"/>
    <w:rsid w:val="00876A79"/>
    <w:rsid w:val="008811B0"/>
    <w:rsid w:val="008829C9"/>
    <w:rsid w:val="008863C6"/>
    <w:rsid w:val="008915C6"/>
    <w:rsid w:val="0089201A"/>
    <w:rsid w:val="0089356D"/>
    <w:rsid w:val="0089390E"/>
    <w:rsid w:val="00893C18"/>
    <w:rsid w:val="00894D9F"/>
    <w:rsid w:val="00895C19"/>
    <w:rsid w:val="00896665"/>
    <w:rsid w:val="00896D3F"/>
    <w:rsid w:val="00897554"/>
    <w:rsid w:val="008A5C33"/>
    <w:rsid w:val="008A604D"/>
    <w:rsid w:val="008A6D79"/>
    <w:rsid w:val="008B004C"/>
    <w:rsid w:val="008B1DA4"/>
    <w:rsid w:val="008B1FAB"/>
    <w:rsid w:val="008B2092"/>
    <w:rsid w:val="008B34C1"/>
    <w:rsid w:val="008C0771"/>
    <w:rsid w:val="008C1F73"/>
    <w:rsid w:val="008C2D29"/>
    <w:rsid w:val="008C33CB"/>
    <w:rsid w:val="008C4F4E"/>
    <w:rsid w:val="008C7415"/>
    <w:rsid w:val="008D15F8"/>
    <w:rsid w:val="008D4CFB"/>
    <w:rsid w:val="008D73C8"/>
    <w:rsid w:val="008E1015"/>
    <w:rsid w:val="008E1A54"/>
    <w:rsid w:val="008E1D26"/>
    <w:rsid w:val="008E24D5"/>
    <w:rsid w:val="008E2AF7"/>
    <w:rsid w:val="008E337C"/>
    <w:rsid w:val="008E3990"/>
    <w:rsid w:val="008E3B06"/>
    <w:rsid w:val="008E464A"/>
    <w:rsid w:val="008E4998"/>
    <w:rsid w:val="008E50C8"/>
    <w:rsid w:val="008E6803"/>
    <w:rsid w:val="008E6D47"/>
    <w:rsid w:val="008F0793"/>
    <w:rsid w:val="008F53E4"/>
    <w:rsid w:val="0090051A"/>
    <w:rsid w:val="0090187D"/>
    <w:rsid w:val="00906736"/>
    <w:rsid w:val="00907902"/>
    <w:rsid w:val="00910EA1"/>
    <w:rsid w:val="00916550"/>
    <w:rsid w:val="00916E55"/>
    <w:rsid w:val="00917A02"/>
    <w:rsid w:val="009217D8"/>
    <w:rsid w:val="00923283"/>
    <w:rsid w:val="00925B8B"/>
    <w:rsid w:val="0093776D"/>
    <w:rsid w:val="009412B9"/>
    <w:rsid w:val="00943143"/>
    <w:rsid w:val="00944304"/>
    <w:rsid w:val="00945A52"/>
    <w:rsid w:val="00946A34"/>
    <w:rsid w:val="009508AB"/>
    <w:rsid w:val="00952CC3"/>
    <w:rsid w:val="00953D08"/>
    <w:rsid w:val="00954FFB"/>
    <w:rsid w:val="00955AA7"/>
    <w:rsid w:val="00960170"/>
    <w:rsid w:val="00960E19"/>
    <w:rsid w:val="00965470"/>
    <w:rsid w:val="00965E41"/>
    <w:rsid w:val="0097070C"/>
    <w:rsid w:val="00970E24"/>
    <w:rsid w:val="009710FC"/>
    <w:rsid w:val="0097116C"/>
    <w:rsid w:val="00980D40"/>
    <w:rsid w:val="00980D63"/>
    <w:rsid w:val="00981280"/>
    <w:rsid w:val="00982DCF"/>
    <w:rsid w:val="00983CD7"/>
    <w:rsid w:val="00984453"/>
    <w:rsid w:val="00986B87"/>
    <w:rsid w:val="009875AF"/>
    <w:rsid w:val="00993867"/>
    <w:rsid w:val="00994071"/>
    <w:rsid w:val="009A0A91"/>
    <w:rsid w:val="009A3538"/>
    <w:rsid w:val="009A38C4"/>
    <w:rsid w:val="009A4C97"/>
    <w:rsid w:val="009A5522"/>
    <w:rsid w:val="009A5F93"/>
    <w:rsid w:val="009A6E78"/>
    <w:rsid w:val="009A75E1"/>
    <w:rsid w:val="009A779B"/>
    <w:rsid w:val="009A7A73"/>
    <w:rsid w:val="009B1549"/>
    <w:rsid w:val="009B4CE6"/>
    <w:rsid w:val="009B7807"/>
    <w:rsid w:val="009B7A74"/>
    <w:rsid w:val="009B7EE7"/>
    <w:rsid w:val="009C1A07"/>
    <w:rsid w:val="009C3BB5"/>
    <w:rsid w:val="009C6308"/>
    <w:rsid w:val="009D067D"/>
    <w:rsid w:val="009D18F1"/>
    <w:rsid w:val="009D3178"/>
    <w:rsid w:val="009D341F"/>
    <w:rsid w:val="009D3D16"/>
    <w:rsid w:val="009D4D96"/>
    <w:rsid w:val="009D54EC"/>
    <w:rsid w:val="009D610E"/>
    <w:rsid w:val="009D75D5"/>
    <w:rsid w:val="009D7C6A"/>
    <w:rsid w:val="009E1636"/>
    <w:rsid w:val="009E6F5B"/>
    <w:rsid w:val="009E73C9"/>
    <w:rsid w:val="009E73E4"/>
    <w:rsid w:val="009E7467"/>
    <w:rsid w:val="009E7620"/>
    <w:rsid w:val="009E7FC2"/>
    <w:rsid w:val="009F13FC"/>
    <w:rsid w:val="009F2F6F"/>
    <w:rsid w:val="009F3F9B"/>
    <w:rsid w:val="009F42DD"/>
    <w:rsid w:val="009F65B4"/>
    <w:rsid w:val="00A02A50"/>
    <w:rsid w:val="00A04A68"/>
    <w:rsid w:val="00A05420"/>
    <w:rsid w:val="00A05557"/>
    <w:rsid w:val="00A058B8"/>
    <w:rsid w:val="00A133C8"/>
    <w:rsid w:val="00A14A26"/>
    <w:rsid w:val="00A1763F"/>
    <w:rsid w:val="00A239B7"/>
    <w:rsid w:val="00A243FA"/>
    <w:rsid w:val="00A2448F"/>
    <w:rsid w:val="00A27791"/>
    <w:rsid w:val="00A31CD0"/>
    <w:rsid w:val="00A33796"/>
    <w:rsid w:val="00A3401C"/>
    <w:rsid w:val="00A36214"/>
    <w:rsid w:val="00A40A93"/>
    <w:rsid w:val="00A44C50"/>
    <w:rsid w:val="00A45CD3"/>
    <w:rsid w:val="00A468F8"/>
    <w:rsid w:val="00A5369C"/>
    <w:rsid w:val="00A54318"/>
    <w:rsid w:val="00A54B66"/>
    <w:rsid w:val="00A55196"/>
    <w:rsid w:val="00A55EBD"/>
    <w:rsid w:val="00A56D81"/>
    <w:rsid w:val="00A5778E"/>
    <w:rsid w:val="00A62506"/>
    <w:rsid w:val="00A65D27"/>
    <w:rsid w:val="00A67295"/>
    <w:rsid w:val="00A70B20"/>
    <w:rsid w:val="00A73E24"/>
    <w:rsid w:val="00A76AE0"/>
    <w:rsid w:val="00A77F9F"/>
    <w:rsid w:val="00A81C3E"/>
    <w:rsid w:val="00A829D5"/>
    <w:rsid w:val="00A836DF"/>
    <w:rsid w:val="00A85533"/>
    <w:rsid w:val="00A903CA"/>
    <w:rsid w:val="00A9116B"/>
    <w:rsid w:val="00A92258"/>
    <w:rsid w:val="00A926DA"/>
    <w:rsid w:val="00A92C0E"/>
    <w:rsid w:val="00A92FAA"/>
    <w:rsid w:val="00A97C5D"/>
    <w:rsid w:val="00AA16E3"/>
    <w:rsid w:val="00AA2B41"/>
    <w:rsid w:val="00AA4D82"/>
    <w:rsid w:val="00AB5D4F"/>
    <w:rsid w:val="00AC2CCE"/>
    <w:rsid w:val="00AC3EC8"/>
    <w:rsid w:val="00AC7645"/>
    <w:rsid w:val="00AC7778"/>
    <w:rsid w:val="00AD260C"/>
    <w:rsid w:val="00AD3354"/>
    <w:rsid w:val="00AD4649"/>
    <w:rsid w:val="00AD468F"/>
    <w:rsid w:val="00AD645B"/>
    <w:rsid w:val="00AE0430"/>
    <w:rsid w:val="00AE500C"/>
    <w:rsid w:val="00AE6675"/>
    <w:rsid w:val="00AF15D7"/>
    <w:rsid w:val="00AF1EB1"/>
    <w:rsid w:val="00AF5C9C"/>
    <w:rsid w:val="00B02447"/>
    <w:rsid w:val="00B04CF1"/>
    <w:rsid w:val="00B060DE"/>
    <w:rsid w:val="00B10BE5"/>
    <w:rsid w:val="00B129ED"/>
    <w:rsid w:val="00B12BF7"/>
    <w:rsid w:val="00B150E3"/>
    <w:rsid w:val="00B20357"/>
    <w:rsid w:val="00B2430B"/>
    <w:rsid w:val="00B259E2"/>
    <w:rsid w:val="00B34BB6"/>
    <w:rsid w:val="00B41A9F"/>
    <w:rsid w:val="00B423F3"/>
    <w:rsid w:val="00B449CA"/>
    <w:rsid w:val="00B46199"/>
    <w:rsid w:val="00B5169A"/>
    <w:rsid w:val="00B51F74"/>
    <w:rsid w:val="00B60507"/>
    <w:rsid w:val="00B6141E"/>
    <w:rsid w:val="00B63DC3"/>
    <w:rsid w:val="00B64C3D"/>
    <w:rsid w:val="00B706DD"/>
    <w:rsid w:val="00B7191D"/>
    <w:rsid w:val="00B73624"/>
    <w:rsid w:val="00B73958"/>
    <w:rsid w:val="00B7511F"/>
    <w:rsid w:val="00B77372"/>
    <w:rsid w:val="00B808AA"/>
    <w:rsid w:val="00B8575C"/>
    <w:rsid w:val="00B85F49"/>
    <w:rsid w:val="00B86535"/>
    <w:rsid w:val="00B8797A"/>
    <w:rsid w:val="00B92484"/>
    <w:rsid w:val="00B949ED"/>
    <w:rsid w:val="00B97B74"/>
    <w:rsid w:val="00BA148B"/>
    <w:rsid w:val="00BA16ED"/>
    <w:rsid w:val="00BA1CD5"/>
    <w:rsid w:val="00BA4007"/>
    <w:rsid w:val="00BA4A50"/>
    <w:rsid w:val="00BB1FD7"/>
    <w:rsid w:val="00BB3749"/>
    <w:rsid w:val="00BB3951"/>
    <w:rsid w:val="00BB3A0B"/>
    <w:rsid w:val="00BB3EB2"/>
    <w:rsid w:val="00BB4948"/>
    <w:rsid w:val="00BB6C6D"/>
    <w:rsid w:val="00BC0355"/>
    <w:rsid w:val="00BC0E57"/>
    <w:rsid w:val="00BC29DE"/>
    <w:rsid w:val="00BC3631"/>
    <w:rsid w:val="00BC486B"/>
    <w:rsid w:val="00BC4EA6"/>
    <w:rsid w:val="00BC782E"/>
    <w:rsid w:val="00BC7C4B"/>
    <w:rsid w:val="00BD0A97"/>
    <w:rsid w:val="00BD2690"/>
    <w:rsid w:val="00BD2AB4"/>
    <w:rsid w:val="00BD38B2"/>
    <w:rsid w:val="00BD4F75"/>
    <w:rsid w:val="00BF08AA"/>
    <w:rsid w:val="00BF6965"/>
    <w:rsid w:val="00C00288"/>
    <w:rsid w:val="00C01E1B"/>
    <w:rsid w:val="00C01FF5"/>
    <w:rsid w:val="00C030F4"/>
    <w:rsid w:val="00C0313E"/>
    <w:rsid w:val="00C047FC"/>
    <w:rsid w:val="00C0653F"/>
    <w:rsid w:val="00C0670C"/>
    <w:rsid w:val="00C06E0A"/>
    <w:rsid w:val="00C1232E"/>
    <w:rsid w:val="00C125D4"/>
    <w:rsid w:val="00C13872"/>
    <w:rsid w:val="00C142F6"/>
    <w:rsid w:val="00C17A4C"/>
    <w:rsid w:val="00C215ED"/>
    <w:rsid w:val="00C24D8D"/>
    <w:rsid w:val="00C33170"/>
    <w:rsid w:val="00C338AE"/>
    <w:rsid w:val="00C34264"/>
    <w:rsid w:val="00C34F8B"/>
    <w:rsid w:val="00C376B1"/>
    <w:rsid w:val="00C4000C"/>
    <w:rsid w:val="00C40E1A"/>
    <w:rsid w:val="00C4162B"/>
    <w:rsid w:val="00C44F66"/>
    <w:rsid w:val="00C456E8"/>
    <w:rsid w:val="00C461D8"/>
    <w:rsid w:val="00C513D7"/>
    <w:rsid w:val="00C534A6"/>
    <w:rsid w:val="00C54879"/>
    <w:rsid w:val="00C569E3"/>
    <w:rsid w:val="00C60146"/>
    <w:rsid w:val="00C62EFE"/>
    <w:rsid w:val="00C6356C"/>
    <w:rsid w:val="00C6600C"/>
    <w:rsid w:val="00C671C9"/>
    <w:rsid w:val="00C70F20"/>
    <w:rsid w:val="00C8002A"/>
    <w:rsid w:val="00C80126"/>
    <w:rsid w:val="00C813C5"/>
    <w:rsid w:val="00C8302E"/>
    <w:rsid w:val="00C84FCC"/>
    <w:rsid w:val="00C85946"/>
    <w:rsid w:val="00C85EC0"/>
    <w:rsid w:val="00C90781"/>
    <w:rsid w:val="00C92E83"/>
    <w:rsid w:val="00C94324"/>
    <w:rsid w:val="00C959F5"/>
    <w:rsid w:val="00CA127D"/>
    <w:rsid w:val="00CA50A1"/>
    <w:rsid w:val="00CA68EB"/>
    <w:rsid w:val="00CA799C"/>
    <w:rsid w:val="00CB09A1"/>
    <w:rsid w:val="00CB3764"/>
    <w:rsid w:val="00CB51A4"/>
    <w:rsid w:val="00CB5622"/>
    <w:rsid w:val="00CC1348"/>
    <w:rsid w:val="00CC3359"/>
    <w:rsid w:val="00CC69FC"/>
    <w:rsid w:val="00CC72F2"/>
    <w:rsid w:val="00CD0C3C"/>
    <w:rsid w:val="00CE7292"/>
    <w:rsid w:val="00CE7371"/>
    <w:rsid w:val="00CF2CB1"/>
    <w:rsid w:val="00CF6795"/>
    <w:rsid w:val="00CF7567"/>
    <w:rsid w:val="00D00472"/>
    <w:rsid w:val="00D00868"/>
    <w:rsid w:val="00D00EC0"/>
    <w:rsid w:val="00D01BB8"/>
    <w:rsid w:val="00D022E5"/>
    <w:rsid w:val="00D04DA8"/>
    <w:rsid w:val="00D07524"/>
    <w:rsid w:val="00D140FF"/>
    <w:rsid w:val="00D23944"/>
    <w:rsid w:val="00D31C84"/>
    <w:rsid w:val="00D3242A"/>
    <w:rsid w:val="00D35FBB"/>
    <w:rsid w:val="00D37B2B"/>
    <w:rsid w:val="00D37C65"/>
    <w:rsid w:val="00D37C77"/>
    <w:rsid w:val="00D42D70"/>
    <w:rsid w:val="00D459E4"/>
    <w:rsid w:val="00D51474"/>
    <w:rsid w:val="00D52C17"/>
    <w:rsid w:val="00D52E6D"/>
    <w:rsid w:val="00D53F80"/>
    <w:rsid w:val="00D551C5"/>
    <w:rsid w:val="00D56837"/>
    <w:rsid w:val="00D615CE"/>
    <w:rsid w:val="00D61C16"/>
    <w:rsid w:val="00D642FE"/>
    <w:rsid w:val="00D70840"/>
    <w:rsid w:val="00D7349A"/>
    <w:rsid w:val="00D74CF5"/>
    <w:rsid w:val="00D76DE6"/>
    <w:rsid w:val="00D83229"/>
    <w:rsid w:val="00D859ED"/>
    <w:rsid w:val="00D948CB"/>
    <w:rsid w:val="00D95E4E"/>
    <w:rsid w:val="00DA27FF"/>
    <w:rsid w:val="00DA2C7B"/>
    <w:rsid w:val="00DA3488"/>
    <w:rsid w:val="00DA5AE9"/>
    <w:rsid w:val="00DA5FDB"/>
    <w:rsid w:val="00DA6EF4"/>
    <w:rsid w:val="00DB5A98"/>
    <w:rsid w:val="00DB67AB"/>
    <w:rsid w:val="00DB7BCF"/>
    <w:rsid w:val="00DB7C68"/>
    <w:rsid w:val="00DC0EE0"/>
    <w:rsid w:val="00DC14BB"/>
    <w:rsid w:val="00DC61D5"/>
    <w:rsid w:val="00DC63BC"/>
    <w:rsid w:val="00DC7067"/>
    <w:rsid w:val="00DC7920"/>
    <w:rsid w:val="00DD628D"/>
    <w:rsid w:val="00DD6897"/>
    <w:rsid w:val="00DE0A50"/>
    <w:rsid w:val="00DE0CB8"/>
    <w:rsid w:val="00DE158F"/>
    <w:rsid w:val="00DE1755"/>
    <w:rsid w:val="00DE3ED6"/>
    <w:rsid w:val="00DE4EF2"/>
    <w:rsid w:val="00DE7C73"/>
    <w:rsid w:val="00DF1EB0"/>
    <w:rsid w:val="00DF34D1"/>
    <w:rsid w:val="00DF4789"/>
    <w:rsid w:val="00DF4B6D"/>
    <w:rsid w:val="00E0010F"/>
    <w:rsid w:val="00E00958"/>
    <w:rsid w:val="00E00DEE"/>
    <w:rsid w:val="00E01818"/>
    <w:rsid w:val="00E02616"/>
    <w:rsid w:val="00E04A5D"/>
    <w:rsid w:val="00E13E07"/>
    <w:rsid w:val="00E14454"/>
    <w:rsid w:val="00E23F83"/>
    <w:rsid w:val="00E26356"/>
    <w:rsid w:val="00E268BD"/>
    <w:rsid w:val="00E27014"/>
    <w:rsid w:val="00E30D33"/>
    <w:rsid w:val="00E32691"/>
    <w:rsid w:val="00E346E9"/>
    <w:rsid w:val="00E34B97"/>
    <w:rsid w:val="00E34FB1"/>
    <w:rsid w:val="00E4167A"/>
    <w:rsid w:val="00E446D9"/>
    <w:rsid w:val="00E454CB"/>
    <w:rsid w:val="00E4718F"/>
    <w:rsid w:val="00E50A61"/>
    <w:rsid w:val="00E51012"/>
    <w:rsid w:val="00E52609"/>
    <w:rsid w:val="00E55570"/>
    <w:rsid w:val="00E55969"/>
    <w:rsid w:val="00E55BC7"/>
    <w:rsid w:val="00E571EA"/>
    <w:rsid w:val="00E6359C"/>
    <w:rsid w:val="00E63FCD"/>
    <w:rsid w:val="00E650C9"/>
    <w:rsid w:val="00E6638C"/>
    <w:rsid w:val="00E673E8"/>
    <w:rsid w:val="00E71482"/>
    <w:rsid w:val="00E73488"/>
    <w:rsid w:val="00E7504B"/>
    <w:rsid w:val="00E8101D"/>
    <w:rsid w:val="00E814FB"/>
    <w:rsid w:val="00E82BB0"/>
    <w:rsid w:val="00E842CB"/>
    <w:rsid w:val="00E85B20"/>
    <w:rsid w:val="00E869E1"/>
    <w:rsid w:val="00E86D17"/>
    <w:rsid w:val="00E90AAE"/>
    <w:rsid w:val="00E94285"/>
    <w:rsid w:val="00E94422"/>
    <w:rsid w:val="00E950E5"/>
    <w:rsid w:val="00E95A43"/>
    <w:rsid w:val="00E96061"/>
    <w:rsid w:val="00E96FA8"/>
    <w:rsid w:val="00EA039D"/>
    <w:rsid w:val="00EA07A6"/>
    <w:rsid w:val="00EA162B"/>
    <w:rsid w:val="00EA2DD9"/>
    <w:rsid w:val="00EA38D5"/>
    <w:rsid w:val="00EA4BBF"/>
    <w:rsid w:val="00EA4F7D"/>
    <w:rsid w:val="00EA7F74"/>
    <w:rsid w:val="00EB36C5"/>
    <w:rsid w:val="00EB6325"/>
    <w:rsid w:val="00EC1119"/>
    <w:rsid w:val="00EC1528"/>
    <w:rsid w:val="00EC158C"/>
    <w:rsid w:val="00EC221F"/>
    <w:rsid w:val="00EC4E37"/>
    <w:rsid w:val="00EC621C"/>
    <w:rsid w:val="00ED0871"/>
    <w:rsid w:val="00ED3321"/>
    <w:rsid w:val="00EE0AA3"/>
    <w:rsid w:val="00EE58AF"/>
    <w:rsid w:val="00EE5A69"/>
    <w:rsid w:val="00EE5D4B"/>
    <w:rsid w:val="00EE634A"/>
    <w:rsid w:val="00EF324B"/>
    <w:rsid w:val="00EF5A14"/>
    <w:rsid w:val="00EF63DF"/>
    <w:rsid w:val="00F00DEC"/>
    <w:rsid w:val="00F039D6"/>
    <w:rsid w:val="00F123B7"/>
    <w:rsid w:val="00F12631"/>
    <w:rsid w:val="00F1296B"/>
    <w:rsid w:val="00F15E16"/>
    <w:rsid w:val="00F2224B"/>
    <w:rsid w:val="00F25321"/>
    <w:rsid w:val="00F27857"/>
    <w:rsid w:val="00F3439C"/>
    <w:rsid w:val="00F34E84"/>
    <w:rsid w:val="00F35F26"/>
    <w:rsid w:val="00F4033A"/>
    <w:rsid w:val="00F414C9"/>
    <w:rsid w:val="00F4395B"/>
    <w:rsid w:val="00F452F0"/>
    <w:rsid w:val="00F50483"/>
    <w:rsid w:val="00F50C98"/>
    <w:rsid w:val="00F52AEC"/>
    <w:rsid w:val="00F53AAE"/>
    <w:rsid w:val="00F56CF0"/>
    <w:rsid w:val="00F57CBD"/>
    <w:rsid w:val="00F622E6"/>
    <w:rsid w:val="00F6334D"/>
    <w:rsid w:val="00F63E03"/>
    <w:rsid w:val="00F6515E"/>
    <w:rsid w:val="00F74407"/>
    <w:rsid w:val="00F74502"/>
    <w:rsid w:val="00F81340"/>
    <w:rsid w:val="00F834D5"/>
    <w:rsid w:val="00F83873"/>
    <w:rsid w:val="00F84ED5"/>
    <w:rsid w:val="00F86471"/>
    <w:rsid w:val="00F8754B"/>
    <w:rsid w:val="00F90171"/>
    <w:rsid w:val="00F90B50"/>
    <w:rsid w:val="00F95DAB"/>
    <w:rsid w:val="00F972E6"/>
    <w:rsid w:val="00F97E5A"/>
    <w:rsid w:val="00FA083A"/>
    <w:rsid w:val="00FA425A"/>
    <w:rsid w:val="00FA51E4"/>
    <w:rsid w:val="00FB3DB8"/>
    <w:rsid w:val="00FB760E"/>
    <w:rsid w:val="00FC0EF8"/>
    <w:rsid w:val="00FC1CE3"/>
    <w:rsid w:val="00FC678B"/>
    <w:rsid w:val="00FC735B"/>
    <w:rsid w:val="00FC7A63"/>
    <w:rsid w:val="00FC7B95"/>
    <w:rsid w:val="00FD08D2"/>
    <w:rsid w:val="00FD0B0E"/>
    <w:rsid w:val="00FD12A5"/>
    <w:rsid w:val="00FD1844"/>
    <w:rsid w:val="00FD2219"/>
    <w:rsid w:val="00FD3A6A"/>
    <w:rsid w:val="00FD49FE"/>
    <w:rsid w:val="00FD6D48"/>
    <w:rsid w:val="00FE0497"/>
    <w:rsid w:val="00FE0CD9"/>
    <w:rsid w:val="00FE1B54"/>
    <w:rsid w:val="00FE2167"/>
    <w:rsid w:val="00FE71CF"/>
    <w:rsid w:val="00FE738B"/>
    <w:rsid w:val="00FE7F20"/>
    <w:rsid w:val="00FF14C0"/>
    <w:rsid w:val="00FF3F6B"/>
    <w:rsid w:val="00FF60FD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09F8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46199"/>
    <w:pPr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D37C65"/>
    <w:pPr>
      <w:outlineLvl w:val="0"/>
    </w:pPr>
    <w:rPr>
      <w:color w:val="2F5496" w:themeColor="accent1" w:themeShade="BF"/>
      <w:sz w:val="28"/>
      <w:szCs w:val="36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C1A07"/>
    <w:pPr>
      <w:numPr>
        <w:ilvl w:val="1"/>
      </w:numPr>
      <w:outlineLvl w:val="1"/>
    </w:pPr>
    <w:rPr>
      <w:color w:val="8EAADB" w:themeColor="accent1" w:themeTint="99"/>
      <w:sz w:val="24"/>
    </w:rPr>
  </w:style>
  <w:style w:type="paragraph" w:styleId="Titolo3">
    <w:name w:val="heading 3"/>
    <w:aliases w:val="Esperienza"/>
    <w:basedOn w:val="Normale"/>
    <w:next w:val="Normale"/>
    <w:link w:val="Titolo3Carattere"/>
    <w:uiPriority w:val="9"/>
    <w:unhideWhenUsed/>
    <w:qFormat/>
    <w:rsid w:val="00163004"/>
    <w:pPr>
      <w:keepNext/>
      <w:keepLines/>
      <w:jc w:val="left"/>
      <w:outlineLvl w:val="2"/>
    </w:pPr>
    <w:rPr>
      <w:rFonts w:asciiTheme="majorHAnsi" w:eastAsiaTheme="majorEastAsia" w:hAnsiTheme="majorHAnsi" w:cstheme="majorBidi"/>
      <w:b/>
      <w:bCs/>
      <w:i/>
      <w:color w:val="C45911" w:themeColor="accent2" w:themeShade="BF"/>
      <w:sz w:val="24"/>
      <w:szCs w:val="28"/>
      <w:lang w:eastAsia="it-IT"/>
    </w:rPr>
  </w:style>
  <w:style w:type="paragraph" w:styleId="Titolo4">
    <w:name w:val="heading 4"/>
    <w:aliases w:val="sottoEsperienza"/>
    <w:basedOn w:val="Normale"/>
    <w:next w:val="Normale"/>
    <w:link w:val="Titolo4Carattere"/>
    <w:uiPriority w:val="9"/>
    <w:unhideWhenUsed/>
    <w:qFormat/>
    <w:rsid w:val="009A35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806000" w:themeColor="accent4" w:themeShade="80"/>
    </w:rPr>
  </w:style>
  <w:style w:type="paragraph" w:styleId="Titolo5">
    <w:name w:val="heading 5"/>
    <w:aliases w:val="rubrica"/>
    <w:basedOn w:val="Normale"/>
    <w:next w:val="Normale"/>
    <w:link w:val="Titolo5Carattere"/>
    <w:uiPriority w:val="9"/>
    <w:semiHidden/>
    <w:unhideWhenUsed/>
    <w:rsid w:val="001630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538135" w:themeColor="accent6" w:themeShade="B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7C65"/>
    <w:rPr>
      <w:color w:val="2F5496" w:themeColor="accent1" w:themeShade="BF"/>
      <w:sz w:val="28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1A07"/>
    <w:rPr>
      <w:color w:val="8EAADB" w:themeColor="accent1" w:themeTint="99"/>
      <w:szCs w:val="36"/>
    </w:rPr>
  </w:style>
  <w:style w:type="paragraph" w:customStyle="1" w:styleId="numerato">
    <w:name w:val="numerato"/>
    <w:basedOn w:val="Normale"/>
    <w:qFormat/>
    <w:rsid w:val="00474211"/>
    <w:pPr>
      <w:numPr>
        <w:numId w:val="1"/>
      </w:numPr>
      <w:contextualSpacing/>
    </w:pPr>
  </w:style>
  <w:style w:type="character" w:customStyle="1" w:styleId="Titolo5Carattere">
    <w:name w:val="Titolo 5 Carattere"/>
    <w:aliases w:val="rubrica Carattere"/>
    <w:basedOn w:val="Carpredefinitoparagrafo"/>
    <w:link w:val="Titolo5"/>
    <w:uiPriority w:val="9"/>
    <w:semiHidden/>
    <w:rsid w:val="00163004"/>
    <w:rPr>
      <w:rFonts w:asciiTheme="majorHAnsi" w:eastAsiaTheme="majorEastAsia" w:hAnsiTheme="majorHAnsi" w:cstheme="majorBidi"/>
      <w:b/>
      <w:color w:val="538135" w:themeColor="accent6" w:themeShade="BF"/>
      <w:szCs w:val="22"/>
    </w:rPr>
  </w:style>
  <w:style w:type="paragraph" w:customStyle="1" w:styleId="puntato">
    <w:name w:val="puntato"/>
    <w:basedOn w:val="Normale"/>
    <w:qFormat/>
    <w:rsid w:val="009C1A07"/>
    <w:pPr>
      <w:numPr>
        <w:numId w:val="20"/>
      </w:numPr>
      <w:contextualSpacing/>
    </w:pPr>
    <w:rPr>
      <w:lang w:eastAsia="it-IT"/>
    </w:rPr>
  </w:style>
  <w:style w:type="paragraph" w:styleId="Revisione">
    <w:name w:val="Revision"/>
    <w:hidden/>
    <w:uiPriority w:val="99"/>
    <w:semiHidden/>
    <w:rsid w:val="007E5631"/>
    <w:rPr>
      <w:rFonts w:ascii="Times New Roman" w:eastAsiaTheme="minorEastAsia" w:hAnsi="Times New Roman"/>
    </w:rPr>
  </w:style>
  <w:style w:type="character" w:customStyle="1" w:styleId="Titolo3Carattere">
    <w:name w:val="Titolo 3 Carattere"/>
    <w:aliases w:val="Esperienza Carattere"/>
    <w:basedOn w:val="Carpredefinitoparagrafo"/>
    <w:link w:val="Titolo3"/>
    <w:uiPriority w:val="9"/>
    <w:rsid w:val="00163004"/>
    <w:rPr>
      <w:rFonts w:asciiTheme="majorHAnsi" w:eastAsiaTheme="majorEastAsia" w:hAnsiTheme="majorHAnsi" w:cstheme="majorBidi"/>
      <w:b/>
      <w:bCs/>
      <w:i/>
      <w:color w:val="C45911" w:themeColor="accent2" w:themeShade="BF"/>
      <w:szCs w:val="28"/>
      <w:lang w:eastAsia="it-IT"/>
    </w:rPr>
  </w:style>
  <w:style w:type="character" w:customStyle="1" w:styleId="Titolo4Carattere">
    <w:name w:val="Titolo 4 Carattere"/>
    <w:aliases w:val="sottoEsperienza Carattere"/>
    <w:basedOn w:val="Carpredefinitoparagrafo"/>
    <w:link w:val="Titolo4"/>
    <w:uiPriority w:val="9"/>
    <w:rsid w:val="009A3538"/>
    <w:rPr>
      <w:rFonts w:asciiTheme="majorHAnsi" w:eastAsiaTheme="majorEastAsia" w:hAnsiTheme="majorHAnsi" w:cstheme="majorBidi"/>
      <w:b/>
      <w:i/>
      <w:iCs/>
      <w:color w:val="806000" w:themeColor="accent4" w:themeShade="80"/>
      <w:sz w:val="22"/>
      <w:szCs w:val="22"/>
    </w:rPr>
  </w:style>
  <w:style w:type="character" w:styleId="Rimandonotaapidipagina">
    <w:name w:val="footnote reference"/>
    <w:basedOn w:val="Carpredefinitoparagrafo"/>
    <w:uiPriority w:val="99"/>
    <w:unhideWhenUsed/>
    <w:rsid w:val="001175D6"/>
    <w:rPr>
      <w:vertAlign w:val="superscript"/>
    </w:rPr>
  </w:style>
  <w:style w:type="paragraph" w:customStyle="1" w:styleId="dida">
    <w:name w:val="dida"/>
    <w:basedOn w:val="Normale"/>
    <w:qFormat/>
    <w:rsid w:val="00037464"/>
    <w:pPr>
      <w:ind w:right="4814"/>
    </w:pPr>
    <w:rPr>
      <w:i/>
    </w:rPr>
  </w:style>
  <w:style w:type="paragraph" w:styleId="Paragrafoelenco">
    <w:name w:val="List Paragraph"/>
    <w:basedOn w:val="Normale"/>
    <w:uiPriority w:val="34"/>
    <w:rsid w:val="0023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006015-37FB-46DF-9C1A-DEA3D6D6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caligaris</dc:creator>
  <cp:keywords/>
  <dc:description/>
  <cp:lastModifiedBy>Stage Redazione</cp:lastModifiedBy>
  <cp:revision>3</cp:revision>
  <cp:lastPrinted>2018-05-10T16:28:00Z</cp:lastPrinted>
  <dcterms:created xsi:type="dcterms:W3CDTF">2020-02-27T13:07:00Z</dcterms:created>
  <dcterms:modified xsi:type="dcterms:W3CDTF">2021-03-05T10:07:00Z</dcterms:modified>
</cp:coreProperties>
</file>